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BCEFDC2" w14:textId="77777777" w:rsidR="001825B8" w:rsidRDefault="001825B8">
      <w:pPr>
        <w:spacing w:line="195" w:lineRule="auto"/>
        <w:ind w:left="560" w:right="546"/>
        <w:jc w:val="center"/>
        <w:rPr>
          <w:rFonts w:ascii="Trebuchet MS" w:hAnsi="Trebuchet MS"/>
          <w:noProof/>
        </w:rPr>
      </w:pPr>
    </w:p>
    <w:p w14:paraId="0351BDFA" w14:textId="77777777" w:rsidR="001825B8" w:rsidRDefault="001825B8">
      <w:pPr>
        <w:spacing w:line="195" w:lineRule="auto"/>
        <w:ind w:left="560" w:right="546"/>
        <w:jc w:val="center"/>
        <w:rPr>
          <w:rFonts w:ascii="Trebuchet MS" w:hAnsi="Trebuchet MS"/>
          <w:noProof/>
        </w:rPr>
      </w:pPr>
    </w:p>
    <w:p w14:paraId="64BCC25C" w14:textId="77777777" w:rsidR="001825B8" w:rsidRDefault="001825B8">
      <w:pPr>
        <w:spacing w:line="195" w:lineRule="auto"/>
        <w:ind w:left="560" w:right="546"/>
        <w:jc w:val="center"/>
        <w:rPr>
          <w:rFonts w:ascii="Trebuchet MS" w:hAnsi="Trebuchet MS"/>
          <w:noProof/>
        </w:rPr>
      </w:pPr>
    </w:p>
    <w:p w14:paraId="1D0D7ADB" w14:textId="77777777" w:rsidR="001825B8" w:rsidRDefault="001825B8">
      <w:pPr>
        <w:spacing w:line="195" w:lineRule="auto"/>
        <w:ind w:left="560" w:right="546"/>
        <w:jc w:val="center"/>
        <w:rPr>
          <w:rFonts w:ascii="Trebuchet MS" w:hAnsi="Trebuchet MS"/>
          <w:noProof/>
        </w:rPr>
      </w:pPr>
    </w:p>
    <w:p w14:paraId="04CE4804" w14:textId="77777777" w:rsidR="001825B8" w:rsidRDefault="001825B8">
      <w:pPr>
        <w:spacing w:line="195" w:lineRule="auto"/>
        <w:ind w:left="560" w:right="546"/>
        <w:jc w:val="center"/>
        <w:rPr>
          <w:rFonts w:ascii="Trebuchet MS" w:hAnsi="Trebuchet MS"/>
          <w:noProof/>
        </w:rPr>
      </w:pPr>
    </w:p>
    <w:p w14:paraId="4E5D75D5" w14:textId="77777777" w:rsidR="001825B8" w:rsidRDefault="001825B8">
      <w:pPr>
        <w:spacing w:line="195" w:lineRule="auto"/>
        <w:ind w:left="560" w:right="546"/>
        <w:jc w:val="center"/>
        <w:rPr>
          <w:rFonts w:ascii="Trebuchet MS" w:hAnsi="Trebuchet MS"/>
          <w:noProof/>
        </w:rPr>
      </w:pPr>
    </w:p>
    <w:p w14:paraId="73AE891D" w14:textId="77777777" w:rsidR="001825B8" w:rsidRDefault="001825B8">
      <w:pPr>
        <w:spacing w:line="195" w:lineRule="auto"/>
        <w:ind w:left="560" w:right="546"/>
        <w:jc w:val="center"/>
        <w:rPr>
          <w:rFonts w:ascii="Trebuchet MS" w:hAnsi="Trebuchet MS"/>
          <w:noProof/>
        </w:rPr>
      </w:pPr>
    </w:p>
    <w:p w14:paraId="67AF44AF" w14:textId="77777777" w:rsidR="001825B8" w:rsidRDefault="001825B8">
      <w:pPr>
        <w:spacing w:line="195" w:lineRule="auto"/>
        <w:ind w:left="560" w:right="546"/>
        <w:jc w:val="center"/>
        <w:rPr>
          <w:rFonts w:ascii="Trebuchet MS" w:hAnsi="Trebuchet MS"/>
          <w:noProof/>
        </w:rPr>
      </w:pPr>
    </w:p>
    <w:p w14:paraId="491D990A" w14:textId="1A4910E3" w:rsidR="00A65B98" w:rsidRDefault="00F05F34">
      <w:pPr>
        <w:spacing w:line="195" w:lineRule="auto"/>
        <w:ind w:left="560" w:right="546"/>
        <w:jc w:val="center"/>
        <w:rPr>
          <w:rFonts w:ascii="Arial Black" w:eastAsia="Arial Black" w:hAnsi="Arial Black"/>
          <w:b/>
          <w:sz w:val="52"/>
        </w:rPr>
      </w:pPr>
      <w:r w:rsidRPr="00A65B98">
        <w:rPr>
          <w:rFonts w:ascii="Trebuchet MS" w:hAnsi="Trebuchet MS"/>
          <w:noProof/>
        </w:rPr>
        <w:drawing>
          <wp:inline distT="0" distB="0" distL="0" distR="0" wp14:anchorId="1083F0BC" wp14:editId="00199CED">
            <wp:extent cx="1598295" cy="15265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1526540"/>
                    </a:xfrm>
                    <a:prstGeom prst="rect">
                      <a:avLst/>
                    </a:prstGeom>
                    <a:noFill/>
                    <a:ln>
                      <a:noFill/>
                    </a:ln>
                  </pic:spPr>
                </pic:pic>
              </a:graphicData>
            </a:graphic>
          </wp:inline>
        </w:drawing>
      </w:r>
    </w:p>
    <w:p w14:paraId="1F29FEED" w14:textId="77777777" w:rsidR="001825B8" w:rsidRDefault="001825B8" w:rsidP="00A65B98">
      <w:pPr>
        <w:shd w:val="clear" w:color="auto" w:fill="FFFFFF"/>
        <w:tabs>
          <w:tab w:val="num" w:pos="720"/>
        </w:tabs>
        <w:spacing w:before="100" w:beforeAutospacing="1" w:after="100" w:afterAutospacing="1"/>
        <w:jc w:val="center"/>
        <w:rPr>
          <w:rFonts w:ascii="Arial" w:hAnsi="Arial"/>
          <w:b/>
          <w:bCs/>
          <w:sz w:val="28"/>
          <w:szCs w:val="28"/>
        </w:rPr>
      </w:pPr>
    </w:p>
    <w:p w14:paraId="67B800D0" w14:textId="3BBEBB73" w:rsidR="00A65B98" w:rsidRPr="00A65B98" w:rsidRDefault="00A65B98" w:rsidP="00A65B98">
      <w:pPr>
        <w:shd w:val="clear" w:color="auto" w:fill="FFFFFF"/>
        <w:tabs>
          <w:tab w:val="num" w:pos="720"/>
        </w:tabs>
        <w:spacing w:before="100" w:beforeAutospacing="1" w:after="100" w:afterAutospacing="1"/>
        <w:jc w:val="center"/>
        <w:rPr>
          <w:rFonts w:ascii="Arial" w:eastAsia="Arial Black" w:hAnsi="Arial"/>
          <w:b/>
          <w:sz w:val="28"/>
          <w:szCs w:val="28"/>
        </w:rPr>
      </w:pPr>
      <w:r w:rsidRPr="00A65B98">
        <w:rPr>
          <w:rFonts w:ascii="Arial" w:hAnsi="Arial"/>
          <w:b/>
          <w:bCs/>
          <w:sz w:val="28"/>
          <w:szCs w:val="28"/>
        </w:rPr>
        <w:t xml:space="preserve">NORTH WALES SHEEP DOG SOCIETY </w:t>
      </w:r>
    </w:p>
    <w:p w14:paraId="35F9F57C" w14:textId="37BB43C7" w:rsidR="00F05F34" w:rsidRDefault="00F05F34" w:rsidP="00A65B98">
      <w:pPr>
        <w:spacing w:line="195" w:lineRule="auto"/>
        <w:ind w:left="560" w:right="546"/>
        <w:jc w:val="center"/>
        <w:rPr>
          <w:rFonts w:ascii="Arial" w:eastAsia="Arial Black" w:hAnsi="Arial"/>
          <w:b/>
          <w:sz w:val="28"/>
          <w:szCs w:val="28"/>
        </w:rPr>
      </w:pPr>
      <w:r w:rsidRPr="00A65B98">
        <w:rPr>
          <w:rFonts w:ascii="Arial" w:eastAsia="Arial Black" w:hAnsi="Arial"/>
          <w:b/>
          <w:sz w:val="28"/>
          <w:szCs w:val="28"/>
        </w:rPr>
        <w:t xml:space="preserve">SOCIAL MEDIA POLICY FOR </w:t>
      </w:r>
      <w:r w:rsidR="00A65B98" w:rsidRPr="00A65B98">
        <w:rPr>
          <w:rFonts w:ascii="Arial" w:eastAsia="Arial Black" w:hAnsi="Arial"/>
          <w:b/>
          <w:sz w:val="28"/>
          <w:szCs w:val="28"/>
        </w:rPr>
        <w:t>MEMBERS (Sept. 2023)</w:t>
      </w:r>
      <w:bookmarkStart w:id="0" w:name="page2"/>
      <w:bookmarkEnd w:id="0"/>
    </w:p>
    <w:p w14:paraId="72AD6852" w14:textId="77777777" w:rsidR="00A65B98" w:rsidRPr="00A65B98" w:rsidRDefault="00A65B98" w:rsidP="00A65B98">
      <w:pPr>
        <w:spacing w:line="195" w:lineRule="auto"/>
        <w:ind w:left="560" w:right="546"/>
        <w:jc w:val="center"/>
        <w:rPr>
          <w:rFonts w:ascii="Arial" w:eastAsia="Times New Roman" w:hAnsi="Arial"/>
          <w:sz w:val="24"/>
          <w:szCs w:val="24"/>
        </w:rPr>
      </w:pPr>
    </w:p>
    <w:p w14:paraId="514B633A" w14:textId="77777777" w:rsidR="00F05F34" w:rsidRPr="00A65B98" w:rsidRDefault="00F05F34">
      <w:pPr>
        <w:spacing w:line="200" w:lineRule="exact"/>
        <w:rPr>
          <w:rFonts w:ascii="Arial" w:eastAsia="Times New Roman" w:hAnsi="Arial"/>
          <w:sz w:val="24"/>
          <w:szCs w:val="24"/>
        </w:rPr>
      </w:pPr>
    </w:p>
    <w:p w14:paraId="0973B5B1" w14:textId="77777777" w:rsidR="00A65B98" w:rsidRDefault="00A65B98" w:rsidP="00A65B98">
      <w:pPr>
        <w:rPr>
          <w:rFonts w:ascii="Arial" w:hAnsi="Arial"/>
          <w:b/>
          <w:bCs/>
          <w:sz w:val="24"/>
          <w:szCs w:val="24"/>
        </w:rPr>
      </w:pPr>
    </w:p>
    <w:p w14:paraId="51D97DAF" w14:textId="77777777" w:rsidR="001825B8" w:rsidRDefault="001825B8" w:rsidP="00A65B98">
      <w:pPr>
        <w:rPr>
          <w:rFonts w:ascii="Arial" w:hAnsi="Arial"/>
          <w:b/>
          <w:bCs/>
          <w:sz w:val="24"/>
          <w:szCs w:val="24"/>
        </w:rPr>
      </w:pPr>
    </w:p>
    <w:p w14:paraId="4E3478D3" w14:textId="31B86126" w:rsidR="00A65B98" w:rsidRPr="00A65B98" w:rsidRDefault="00A65B98" w:rsidP="00A65B98">
      <w:pPr>
        <w:rPr>
          <w:rFonts w:ascii="Arial" w:hAnsi="Arial"/>
          <w:b/>
          <w:bCs/>
          <w:sz w:val="24"/>
          <w:szCs w:val="24"/>
        </w:rPr>
      </w:pPr>
      <w:r w:rsidRPr="00A65B98">
        <w:rPr>
          <w:rFonts w:ascii="Arial" w:hAnsi="Arial"/>
          <w:b/>
          <w:bCs/>
          <w:sz w:val="24"/>
          <w:szCs w:val="24"/>
        </w:rPr>
        <w:t>Introduction</w:t>
      </w:r>
    </w:p>
    <w:p w14:paraId="4E0C0F84" w14:textId="77777777" w:rsidR="00A65B98" w:rsidRPr="00A65B98" w:rsidRDefault="00A65B98" w:rsidP="00A65B98">
      <w:pPr>
        <w:rPr>
          <w:rFonts w:ascii="Arial" w:hAnsi="Arial"/>
          <w:sz w:val="24"/>
          <w:szCs w:val="24"/>
        </w:rPr>
      </w:pPr>
    </w:p>
    <w:p w14:paraId="181EBB9C" w14:textId="77777777" w:rsidR="00A65B98" w:rsidRDefault="00A65B98" w:rsidP="00A65B98">
      <w:pPr>
        <w:spacing w:line="244" w:lineRule="exact"/>
        <w:rPr>
          <w:rFonts w:ascii="Arial" w:eastAsia="Arial" w:hAnsi="Arial"/>
          <w:color w:val="000000"/>
          <w:sz w:val="24"/>
        </w:rPr>
      </w:pPr>
      <w:r w:rsidRPr="00A65B98">
        <w:rPr>
          <w:rFonts w:ascii="Arial" w:hAnsi="Arial"/>
          <w:sz w:val="24"/>
          <w:szCs w:val="24"/>
        </w:rPr>
        <w:t>North Wales Sheep Dog Society (‘The Society’)</w:t>
      </w:r>
      <w:r>
        <w:rPr>
          <w:rFonts w:ascii="Arial" w:hAnsi="Arial"/>
          <w:sz w:val="24"/>
          <w:szCs w:val="24"/>
        </w:rPr>
        <w:t xml:space="preserve"> u</w:t>
      </w:r>
      <w:r w:rsidR="00F05F34">
        <w:rPr>
          <w:rFonts w:ascii="Arial" w:eastAsia="Arial" w:hAnsi="Arial"/>
          <w:color w:val="000000"/>
          <w:sz w:val="24"/>
        </w:rPr>
        <w:t xml:space="preserve">ses social media in its work and recognises that those who are involved in its work may also use social media either as part of their role or in their private lives. </w:t>
      </w:r>
    </w:p>
    <w:p w14:paraId="774A1AFE" w14:textId="77777777" w:rsidR="00A65B98" w:rsidRDefault="00A65B98" w:rsidP="00A65B98">
      <w:pPr>
        <w:spacing w:line="244" w:lineRule="exact"/>
        <w:rPr>
          <w:rFonts w:ascii="Arial" w:eastAsia="Arial" w:hAnsi="Arial"/>
          <w:color w:val="000000"/>
          <w:sz w:val="24"/>
        </w:rPr>
      </w:pPr>
    </w:p>
    <w:p w14:paraId="7BFD8DE0" w14:textId="1B6684F9" w:rsidR="00F05F34" w:rsidRDefault="00F05F34" w:rsidP="00A65B98">
      <w:pPr>
        <w:spacing w:line="244" w:lineRule="exact"/>
        <w:rPr>
          <w:rFonts w:ascii="Arial" w:eastAsia="Arial" w:hAnsi="Arial"/>
          <w:color w:val="000000"/>
          <w:sz w:val="24"/>
        </w:rPr>
      </w:pPr>
      <w:r>
        <w:rPr>
          <w:rFonts w:ascii="Arial" w:eastAsia="Arial" w:hAnsi="Arial"/>
          <w:color w:val="000000"/>
          <w:sz w:val="24"/>
        </w:rPr>
        <w:t xml:space="preserve">A written policy is therefore required for </w:t>
      </w:r>
      <w:r w:rsidR="00A65B98">
        <w:rPr>
          <w:rFonts w:ascii="Arial" w:eastAsia="Arial" w:hAnsi="Arial"/>
          <w:color w:val="000000"/>
          <w:sz w:val="24"/>
        </w:rPr>
        <w:t>members (incl. trustees)</w:t>
      </w:r>
      <w:r>
        <w:rPr>
          <w:rFonts w:ascii="Arial" w:eastAsia="Arial" w:hAnsi="Arial"/>
          <w:color w:val="000000"/>
          <w:sz w:val="24"/>
        </w:rPr>
        <w:t xml:space="preserve"> and </w:t>
      </w:r>
      <w:r w:rsidR="00A65B98">
        <w:rPr>
          <w:rFonts w:ascii="Arial" w:eastAsia="Arial" w:hAnsi="Arial"/>
          <w:color w:val="000000"/>
          <w:sz w:val="24"/>
        </w:rPr>
        <w:t xml:space="preserve">any other </w:t>
      </w:r>
      <w:r>
        <w:rPr>
          <w:rFonts w:ascii="Arial" w:eastAsia="Arial" w:hAnsi="Arial"/>
          <w:color w:val="000000"/>
          <w:sz w:val="24"/>
        </w:rPr>
        <w:t>stakeholders on the acceptable use of social networking.</w:t>
      </w:r>
    </w:p>
    <w:p w14:paraId="4938CD33" w14:textId="77777777" w:rsidR="00F05F34" w:rsidRDefault="00F05F34">
      <w:pPr>
        <w:spacing w:line="287" w:lineRule="exact"/>
        <w:rPr>
          <w:rFonts w:ascii="Times New Roman" w:eastAsia="Times New Roman" w:hAnsi="Times New Roman"/>
        </w:rPr>
      </w:pPr>
    </w:p>
    <w:p w14:paraId="422003E3" w14:textId="77777777" w:rsidR="00A65B98" w:rsidRDefault="00A65B98">
      <w:pPr>
        <w:spacing w:line="237" w:lineRule="auto"/>
        <w:ind w:left="8"/>
        <w:rPr>
          <w:rFonts w:ascii="Arial" w:eastAsia="Arial" w:hAnsi="Arial"/>
          <w:color w:val="000000"/>
          <w:sz w:val="24"/>
        </w:rPr>
      </w:pPr>
      <w:r w:rsidRPr="00A65B98">
        <w:rPr>
          <w:rFonts w:ascii="Arial" w:eastAsia="Arial" w:hAnsi="Arial"/>
          <w:bCs/>
          <w:sz w:val="24"/>
        </w:rPr>
        <w:t>The Society</w:t>
      </w:r>
      <w:r w:rsidRPr="00A65B98">
        <w:rPr>
          <w:rFonts w:ascii="Arial" w:eastAsia="Arial" w:hAnsi="Arial"/>
          <w:b/>
          <w:sz w:val="24"/>
        </w:rPr>
        <w:t xml:space="preserve"> </w:t>
      </w:r>
      <w:r w:rsidR="00F05F34" w:rsidRPr="00A65B98">
        <w:rPr>
          <w:rFonts w:ascii="Arial" w:eastAsia="Arial" w:hAnsi="Arial"/>
          <w:sz w:val="24"/>
        </w:rPr>
        <w:t xml:space="preserve">encourages the responsible use of social media. The purpose of this policy is to set out what </w:t>
      </w:r>
      <w:r w:rsidRPr="00A65B98">
        <w:rPr>
          <w:rFonts w:ascii="Arial" w:eastAsia="Arial" w:hAnsi="Arial"/>
          <w:sz w:val="24"/>
        </w:rPr>
        <w:t>the Society</w:t>
      </w:r>
      <w:r>
        <w:rPr>
          <w:rFonts w:ascii="Arial" w:eastAsia="Arial" w:hAnsi="Arial"/>
          <w:color w:val="FF0000"/>
          <w:sz w:val="24"/>
        </w:rPr>
        <w:t xml:space="preserve"> </w:t>
      </w:r>
      <w:r w:rsidR="00F05F34">
        <w:rPr>
          <w:rFonts w:ascii="Arial" w:eastAsia="Arial" w:hAnsi="Arial"/>
          <w:color w:val="000000"/>
          <w:sz w:val="24"/>
        </w:rPr>
        <w:t xml:space="preserve">expects from </w:t>
      </w:r>
      <w:r>
        <w:rPr>
          <w:rFonts w:ascii="Arial" w:eastAsia="Arial" w:hAnsi="Arial"/>
          <w:color w:val="000000"/>
          <w:sz w:val="24"/>
        </w:rPr>
        <w:t>its members</w:t>
      </w:r>
      <w:r w:rsidR="00F05F34">
        <w:rPr>
          <w:rFonts w:ascii="Arial" w:eastAsia="Arial" w:hAnsi="Arial"/>
          <w:color w:val="000000"/>
          <w:sz w:val="24"/>
        </w:rPr>
        <w:t xml:space="preserve"> when using social media. </w:t>
      </w:r>
    </w:p>
    <w:p w14:paraId="3BBCD3E1" w14:textId="77777777" w:rsidR="00A65B98" w:rsidRDefault="00A65B98">
      <w:pPr>
        <w:spacing w:line="237" w:lineRule="auto"/>
        <w:ind w:left="8"/>
        <w:rPr>
          <w:rFonts w:ascii="Arial" w:eastAsia="Arial" w:hAnsi="Arial"/>
          <w:color w:val="000000"/>
          <w:sz w:val="24"/>
        </w:rPr>
      </w:pPr>
    </w:p>
    <w:p w14:paraId="2324FD10" w14:textId="23C17943" w:rsidR="00F05F34" w:rsidRDefault="00F05F34">
      <w:pPr>
        <w:spacing w:line="237" w:lineRule="auto"/>
        <w:ind w:left="8"/>
        <w:rPr>
          <w:rFonts w:ascii="Arial" w:eastAsia="Arial" w:hAnsi="Arial"/>
          <w:color w:val="000000"/>
          <w:sz w:val="24"/>
        </w:rPr>
      </w:pPr>
      <w:r>
        <w:rPr>
          <w:rFonts w:ascii="Arial" w:eastAsia="Arial" w:hAnsi="Arial"/>
          <w:color w:val="000000"/>
          <w:sz w:val="24"/>
        </w:rPr>
        <w:t xml:space="preserve">It is important to remember that all </w:t>
      </w:r>
      <w:r w:rsidR="00A65B98">
        <w:rPr>
          <w:rFonts w:ascii="Arial" w:eastAsia="Arial" w:hAnsi="Arial"/>
          <w:color w:val="000000"/>
          <w:sz w:val="24"/>
        </w:rPr>
        <w:t xml:space="preserve">members are </w:t>
      </w:r>
      <w:r>
        <w:rPr>
          <w:rFonts w:ascii="Arial" w:eastAsia="Arial" w:hAnsi="Arial"/>
          <w:color w:val="000000"/>
          <w:sz w:val="24"/>
        </w:rPr>
        <w:t>ambassadors for the charity and that social media is never private.</w:t>
      </w:r>
    </w:p>
    <w:p w14:paraId="1D469DDA" w14:textId="77777777" w:rsidR="00A65B98" w:rsidRDefault="00A65B98">
      <w:pPr>
        <w:spacing w:line="0" w:lineRule="atLeast"/>
        <w:ind w:left="8"/>
        <w:rPr>
          <w:rFonts w:ascii="Arial" w:eastAsia="Arial" w:hAnsi="Arial"/>
          <w:sz w:val="24"/>
        </w:rPr>
      </w:pPr>
    </w:p>
    <w:p w14:paraId="2C494FD9" w14:textId="488F546C" w:rsidR="00F05F34" w:rsidRDefault="00F05F34">
      <w:pPr>
        <w:spacing w:line="0" w:lineRule="atLeast"/>
        <w:ind w:left="8"/>
        <w:rPr>
          <w:rFonts w:ascii="Arial" w:eastAsia="Arial" w:hAnsi="Arial"/>
          <w:sz w:val="24"/>
        </w:rPr>
      </w:pPr>
      <w:r>
        <w:rPr>
          <w:rFonts w:ascii="Arial" w:eastAsia="Arial" w:hAnsi="Arial"/>
          <w:sz w:val="24"/>
        </w:rPr>
        <w:t xml:space="preserve">This policy is solely for </w:t>
      </w:r>
      <w:r w:rsidR="00A65B98">
        <w:rPr>
          <w:rFonts w:ascii="Arial" w:eastAsia="Arial" w:hAnsi="Arial"/>
          <w:sz w:val="24"/>
        </w:rPr>
        <w:t xml:space="preserve">members and </w:t>
      </w:r>
      <w:r>
        <w:rPr>
          <w:rFonts w:ascii="Arial" w:eastAsia="Arial" w:hAnsi="Arial"/>
          <w:sz w:val="24"/>
        </w:rPr>
        <w:t>aims to:</w:t>
      </w:r>
    </w:p>
    <w:p w14:paraId="03E4C027" w14:textId="77777777" w:rsidR="00A65B98" w:rsidRDefault="00A65B98">
      <w:pPr>
        <w:spacing w:line="0" w:lineRule="atLeast"/>
        <w:ind w:left="8"/>
        <w:rPr>
          <w:rFonts w:ascii="Arial" w:eastAsia="Arial" w:hAnsi="Arial"/>
          <w:sz w:val="24"/>
        </w:rPr>
      </w:pPr>
    </w:p>
    <w:p w14:paraId="1389047D" w14:textId="6FB6CE33" w:rsidR="00F05F34" w:rsidRDefault="00F05F34">
      <w:pPr>
        <w:numPr>
          <w:ilvl w:val="0"/>
          <w:numId w:val="1"/>
        </w:numPr>
        <w:tabs>
          <w:tab w:val="left" w:pos="568"/>
        </w:tabs>
        <w:spacing w:line="239" w:lineRule="auto"/>
        <w:ind w:left="568" w:hanging="568"/>
        <w:rPr>
          <w:rFonts w:ascii="Symbol" w:eastAsia="Symbol" w:hAnsi="Symbol"/>
          <w:sz w:val="24"/>
        </w:rPr>
      </w:pPr>
      <w:r>
        <w:rPr>
          <w:rFonts w:ascii="Arial" w:eastAsia="Arial" w:hAnsi="Arial"/>
          <w:sz w:val="24"/>
        </w:rPr>
        <w:t xml:space="preserve">give clear guidelines on what </w:t>
      </w:r>
      <w:r w:rsidR="00A65B98">
        <w:rPr>
          <w:rFonts w:ascii="Arial" w:eastAsia="Arial" w:hAnsi="Arial"/>
          <w:sz w:val="24"/>
        </w:rPr>
        <w:t xml:space="preserve">members </w:t>
      </w:r>
      <w:r>
        <w:rPr>
          <w:rFonts w:ascii="Arial" w:eastAsia="Arial" w:hAnsi="Arial"/>
          <w:sz w:val="24"/>
        </w:rPr>
        <w:t xml:space="preserve">can say about the </w:t>
      </w:r>
      <w:proofErr w:type="gramStart"/>
      <w:r>
        <w:rPr>
          <w:rFonts w:ascii="Arial" w:eastAsia="Arial" w:hAnsi="Arial"/>
          <w:sz w:val="24"/>
        </w:rPr>
        <w:t>organisation;</w:t>
      </w:r>
      <w:proofErr w:type="gramEnd"/>
    </w:p>
    <w:p w14:paraId="0A7DDBEC" w14:textId="69C3F6FE" w:rsidR="00F05F34" w:rsidRDefault="00F05F34">
      <w:pPr>
        <w:numPr>
          <w:ilvl w:val="0"/>
          <w:numId w:val="1"/>
        </w:numPr>
        <w:tabs>
          <w:tab w:val="left" w:pos="568"/>
        </w:tabs>
        <w:spacing w:line="239" w:lineRule="auto"/>
        <w:ind w:left="568" w:hanging="568"/>
        <w:rPr>
          <w:rFonts w:ascii="Symbol" w:eastAsia="Symbol" w:hAnsi="Symbol"/>
          <w:sz w:val="24"/>
        </w:rPr>
      </w:pPr>
      <w:r>
        <w:rPr>
          <w:rFonts w:ascii="Arial" w:eastAsia="Arial" w:hAnsi="Arial"/>
          <w:sz w:val="24"/>
        </w:rPr>
        <w:t xml:space="preserve">comply with relevant legislation and protect </w:t>
      </w:r>
      <w:proofErr w:type="gramStart"/>
      <w:r w:rsidR="00A65B98">
        <w:rPr>
          <w:rFonts w:ascii="Arial" w:eastAsia="Arial" w:hAnsi="Arial"/>
          <w:sz w:val="24"/>
        </w:rPr>
        <w:t>members</w:t>
      </w:r>
      <w:r>
        <w:rPr>
          <w:rFonts w:ascii="Arial" w:eastAsia="Arial" w:hAnsi="Arial"/>
          <w:sz w:val="24"/>
        </w:rPr>
        <w:t>;</w:t>
      </w:r>
      <w:proofErr w:type="gramEnd"/>
    </w:p>
    <w:p w14:paraId="29F5D046" w14:textId="6D416990" w:rsidR="00F05F34" w:rsidRDefault="00F05F34">
      <w:pPr>
        <w:numPr>
          <w:ilvl w:val="0"/>
          <w:numId w:val="1"/>
        </w:numPr>
        <w:tabs>
          <w:tab w:val="left" w:pos="568"/>
        </w:tabs>
        <w:spacing w:line="239" w:lineRule="auto"/>
        <w:ind w:left="568" w:hanging="568"/>
        <w:rPr>
          <w:rFonts w:ascii="Symbol" w:eastAsia="Symbol" w:hAnsi="Symbol"/>
          <w:sz w:val="24"/>
        </w:rPr>
      </w:pPr>
      <w:r>
        <w:rPr>
          <w:rFonts w:ascii="Arial" w:eastAsia="Arial" w:hAnsi="Arial"/>
          <w:sz w:val="24"/>
        </w:rPr>
        <w:t xml:space="preserve">help </w:t>
      </w:r>
      <w:r w:rsidR="00A65B98">
        <w:rPr>
          <w:rFonts w:ascii="Arial" w:eastAsia="Arial" w:hAnsi="Arial"/>
          <w:sz w:val="24"/>
        </w:rPr>
        <w:t xml:space="preserve">members </w:t>
      </w:r>
      <w:r>
        <w:rPr>
          <w:rFonts w:ascii="Arial" w:eastAsia="Arial" w:hAnsi="Arial"/>
          <w:sz w:val="24"/>
        </w:rPr>
        <w:t xml:space="preserve">draw a line between their private lives and their </w:t>
      </w:r>
      <w:r w:rsidR="001825B8">
        <w:rPr>
          <w:rFonts w:ascii="Arial" w:eastAsia="Arial" w:hAnsi="Arial"/>
          <w:sz w:val="24"/>
        </w:rPr>
        <w:t xml:space="preserve">membership of the </w:t>
      </w:r>
      <w:proofErr w:type="gramStart"/>
      <w:r w:rsidR="001825B8">
        <w:rPr>
          <w:rFonts w:ascii="Arial" w:eastAsia="Arial" w:hAnsi="Arial"/>
          <w:sz w:val="24"/>
        </w:rPr>
        <w:t>Society</w:t>
      </w:r>
      <w:r>
        <w:rPr>
          <w:rFonts w:ascii="Arial" w:eastAsia="Arial" w:hAnsi="Arial"/>
          <w:sz w:val="24"/>
        </w:rPr>
        <w:t>;</w:t>
      </w:r>
      <w:proofErr w:type="gramEnd"/>
    </w:p>
    <w:p w14:paraId="5643DF2D" w14:textId="075CA4D5" w:rsidR="00F05F34" w:rsidRDefault="00F05F34">
      <w:pPr>
        <w:numPr>
          <w:ilvl w:val="0"/>
          <w:numId w:val="1"/>
        </w:numPr>
        <w:tabs>
          <w:tab w:val="left" w:pos="568"/>
        </w:tabs>
        <w:spacing w:line="237" w:lineRule="auto"/>
        <w:ind w:left="568" w:hanging="568"/>
        <w:rPr>
          <w:rFonts w:ascii="Symbol" w:eastAsia="Symbol" w:hAnsi="Symbol"/>
          <w:sz w:val="24"/>
        </w:rPr>
      </w:pPr>
      <w:r>
        <w:rPr>
          <w:rFonts w:ascii="Arial" w:eastAsia="Arial" w:hAnsi="Arial"/>
          <w:sz w:val="24"/>
        </w:rPr>
        <w:t>protect</w:t>
      </w:r>
      <w:r>
        <w:rPr>
          <w:rFonts w:ascii="Arial" w:eastAsia="Arial" w:hAnsi="Arial"/>
          <w:color w:val="FF0000"/>
          <w:sz w:val="24"/>
        </w:rPr>
        <w:t xml:space="preserve"> </w:t>
      </w:r>
      <w:r w:rsidR="001825B8" w:rsidRPr="001825B8">
        <w:rPr>
          <w:rFonts w:ascii="Arial" w:eastAsia="Arial" w:hAnsi="Arial"/>
          <w:sz w:val="24"/>
        </w:rPr>
        <w:t>the Society</w:t>
      </w:r>
      <w:r w:rsidR="001825B8">
        <w:rPr>
          <w:rFonts w:ascii="Arial" w:eastAsia="Arial" w:hAnsi="Arial"/>
          <w:color w:val="FF0000"/>
          <w:sz w:val="24"/>
        </w:rPr>
        <w:t xml:space="preserve"> </w:t>
      </w:r>
      <w:r>
        <w:rPr>
          <w:rFonts w:ascii="Arial" w:eastAsia="Arial" w:hAnsi="Arial"/>
          <w:sz w:val="24"/>
        </w:rPr>
        <w:t xml:space="preserve">against </w:t>
      </w:r>
      <w:r w:rsidR="001825B8">
        <w:rPr>
          <w:rFonts w:ascii="Arial" w:eastAsia="Arial" w:hAnsi="Arial"/>
          <w:sz w:val="24"/>
        </w:rPr>
        <w:t xml:space="preserve">possible </w:t>
      </w:r>
      <w:r>
        <w:rPr>
          <w:rFonts w:ascii="Arial" w:eastAsia="Arial" w:hAnsi="Arial"/>
          <w:sz w:val="24"/>
        </w:rPr>
        <w:t xml:space="preserve">liability for the actions of </w:t>
      </w:r>
      <w:r w:rsidR="001825B8">
        <w:rPr>
          <w:rFonts w:ascii="Arial" w:eastAsia="Arial" w:hAnsi="Arial"/>
          <w:sz w:val="24"/>
        </w:rPr>
        <w:t xml:space="preserve">its </w:t>
      </w:r>
      <w:proofErr w:type="gramStart"/>
      <w:r w:rsidR="001825B8">
        <w:rPr>
          <w:rFonts w:ascii="Arial" w:eastAsia="Arial" w:hAnsi="Arial"/>
          <w:sz w:val="24"/>
        </w:rPr>
        <w:t>members</w:t>
      </w:r>
      <w:r>
        <w:rPr>
          <w:rFonts w:ascii="Arial" w:eastAsia="Arial" w:hAnsi="Arial"/>
          <w:sz w:val="24"/>
        </w:rPr>
        <w:t>;</w:t>
      </w:r>
      <w:proofErr w:type="gramEnd"/>
    </w:p>
    <w:p w14:paraId="04D5A1B6" w14:textId="77777777" w:rsidR="00F05F34" w:rsidRDefault="00F05F34">
      <w:pPr>
        <w:spacing w:line="27" w:lineRule="exact"/>
        <w:rPr>
          <w:rFonts w:ascii="Symbol" w:eastAsia="Symbol" w:hAnsi="Symbol"/>
          <w:sz w:val="24"/>
        </w:rPr>
      </w:pPr>
    </w:p>
    <w:p w14:paraId="12A966DC" w14:textId="77777777" w:rsidR="00F05F34" w:rsidRDefault="00F05F34">
      <w:pPr>
        <w:numPr>
          <w:ilvl w:val="0"/>
          <w:numId w:val="1"/>
        </w:numPr>
        <w:tabs>
          <w:tab w:val="left" w:pos="568"/>
        </w:tabs>
        <w:spacing w:line="227" w:lineRule="auto"/>
        <w:ind w:left="568" w:right="900" w:hanging="568"/>
        <w:rPr>
          <w:rFonts w:ascii="Symbol" w:eastAsia="Symbol" w:hAnsi="Symbol"/>
          <w:sz w:val="24"/>
        </w:rPr>
      </w:pPr>
      <w:r>
        <w:rPr>
          <w:rFonts w:ascii="Arial" w:eastAsia="Arial" w:hAnsi="Arial"/>
          <w:sz w:val="24"/>
        </w:rPr>
        <w:t>be clear about sensitive issues such as monitoring and explain how problems with inappropriate use will be addressed.</w:t>
      </w:r>
    </w:p>
    <w:p w14:paraId="07DBD20E" w14:textId="77777777" w:rsidR="00F05F34" w:rsidRDefault="00F05F34">
      <w:pPr>
        <w:spacing w:line="277" w:lineRule="exact"/>
        <w:rPr>
          <w:rFonts w:ascii="Times New Roman" w:eastAsia="Times New Roman" w:hAnsi="Times New Roman"/>
        </w:rPr>
      </w:pPr>
    </w:p>
    <w:p w14:paraId="5E21152F" w14:textId="77777777" w:rsidR="001825B8" w:rsidRDefault="001825B8">
      <w:pPr>
        <w:spacing w:line="277" w:lineRule="exact"/>
        <w:rPr>
          <w:rFonts w:ascii="Times New Roman" w:eastAsia="Times New Roman" w:hAnsi="Times New Roman"/>
        </w:rPr>
      </w:pPr>
    </w:p>
    <w:p w14:paraId="69AA1AE7" w14:textId="77777777" w:rsidR="001825B8" w:rsidRDefault="001825B8">
      <w:pPr>
        <w:spacing w:line="277" w:lineRule="exact"/>
        <w:rPr>
          <w:rFonts w:ascii="Times New Roman" w:eastAsia="Times New Roman" w:hAnsi="Times New Roman"/>
        </w:rPr>
      </w:pPr>
    </w:p>
    <w:p w14:paraId="7D98322E" w14:textId="77777777" w:rsidR="001825B8" w:rsidRDefault="001825B8">
      <w:pPr>
        <w:spacing w:line="277" w:lineRule="exact"/>
        <w:rPr>
          <w:rFonts w:ascii="Times New Roman" w:eastAsia="Times New Roman" w:hAnsi="Times New Roman"/>
        </w:rPr>
      </w:pPr>
    </w:p>
    <w:p w14:paraId="2E9682B7" w14:textId="77777777" w:rsidR="001825B8" w:rsidRDefault="001825B8">
      <w:pPr>
        <w:spacing w:line="277" w:lineRule="exact"/>
        <w:rPr>
          <w:rFonts w:ascii="Times New Roman" w:eastAsia="Times New Roman" w:hAnsi="Times New Roman"/>
        </w:rPr>
      </w:pPr>
    </w:p>
    <w:p w14:paraId="232ABCA0" w14:textId="77777777" w:rsidR="001825B8" w:rsidRDefault="001825B8">
      <w:pPr>
        <w:spacing w:line="277" w:lineRule="exact"/>
        <w:rPr>
          <w:rFonts w:ascii="Times New Roman" w:eastAsia="Times New Roman" w:hAnsi="Times New Roman"/>
        </w:rPr>
      </w:pPr>
    </w:p>
    <w:p w14:paraId="4942CCA4" w14:textId="77777777" w:rsidR="001825B8" w:rsidRDefault="001825B8">
      <w:pPr>
        <w:spacing w:line="277" w:lineRule="exact"/>
        <w:rPr>
          <w:rFonts w:ascii="Times New Roman" w:eastAsia="Times New Roman" w:hAnsi="Times New Roman"/>
        </w:rPr>
      </w:pPr>
    </w:p>
    <w:p w14:paraId="5BFBFB60" w14:textId="77777777" w:rsidR="001825B8" w:rsidRDefault="001825B8">
      <w:pPr>
        <w:spacing w:line="277" w:lineRule="exact"/>
        <w:rPr>
          <w:rFonts w:ascii="Times New Roman" w:eastAsia="Times New Roman" w:hAnsi="Times New Roman"/>
        </w:rPr>
      </w:pPr>
    </w:p>
    <w:p w14:paraId="07BF9EC4" w14:textId="77777777" w:rsidR="001825B8" w:rsidRDefault="001825B8">
      <w:pPr>
        <w:spacing w:line="277" w:lineRule="exact"/>
        <w:rPr>
          <w:rFonts w:ascii="Times New Roman" w:eastAsia="Times New Roman" w:hAnsi="Times New Roman"/>
        </w:rPr>
      </w:pPr>
    </w:p>
    <w:p w14:paraId="25BECDB2" w14:textId="77777777" w:rsidR="001825B8" w:rsidRDefault="001825B8">
      <w:pPr>
        <w:spacing w:line="277" w:lineRule="exact"/>
        <w:rPr>
          <w:rFonts w:ascii="Times New Roman" w:eastAsia="Times New Roman" w:hAnsi="Times New Roman"/>
        </w:rPr>
      </w:pPr>
    </w:p>
    <w:p w14:paraId="1716052E" w14:textId="77777777" w:rsidR="00F05F34" w:rsidRPr="001825B8" w:rsidRDefault="00F05F34">
      <w:pPr>
        <w:tabs>
          <w:tab w:val="left" w:pos="548"/>
        </w:tabs>
        <w:spacing w:line="0" w:lineRule="atLeast"/>
        <w:ind w:left="8"/>
        <w:rPr>
          <w:rFonts w:ascii="Arial" w:eastAsia="Arial" w:hAnsi="Arial"/>
          <w:b/>
          <w:sz w:val="24"/>
          <w:szCs w:val="24"/>
        </w:rPr>
      </w:pPr>
      <w:r w:rsidRPr="001825B8">
        <w:rPr>
          <w:rFonts w:ascii="Arial" w:eastAsia="Arial" w:hAnsi="Arial"/>
          <w:b/>
          <w:sz w:val="24"/>
          <w:szCs w:val="24"/>
        </w:rPr>
        <w:lastRenderedPageBreak/>
        <w:t>1.</w:t>
      </w:r>
      <w:r w:rsidRPr="001825B8">
        <w:rPr>
          <w:rFonts w:ascii="Arial" w:eastAsia="Times New Roman" w:hAnsi="Arial"/>
          <w:sz w:val="24"/>
          <w:szCs w:val="24"/>
        </w:rPr>
        <w:tab/>
      </w:r>
      <w:r w:rsidRPr="001825B8">
        <w:rPr>
          <w:rFonts w:ascii="Arial" w:eastAsia="Arial" w:hAnsi="Arial"/>
          <w:b/>
          <w:sz w:val="24"/>
          <w:szCs w:val="24"/>
        </w:rPr>
        <w:t>Policy statement</w:t>
      </w:r>
    </w:p>
    <w:p w14:paraId="42D181FD" w14:textId="77777777" w:rsidR="00F05F34" w:rsidRPr="001825B8" w:rsidRDefault="00F05F34">
      <w:pPr>
        <w:spacing w:line="288" w:lineRule="exact"/>
        <w:rPr>
          <w:rFonts w:ascii="Arial" w:eastAsia="Times New Roman" w:hAnsi="Arial"/>
          <w:sz w:val="24"/>
          <w:szCs w:val="24"/>
        </w:rPr>
      </w:pPr>
    </w:p>
    <w:p w14:paraId="7A749D4D" w14:textId="27B2F586" w:rsidR="00F05F34" w:rsidRPr="001825B8" w:rsidRDefault="00F05F34">
      <w:pPr>
        <w:tabs>
          <w:tab w:val="left" w:pos="1108"/>
        </w:tabs>
        <w:spacing w:line="225" w:lineRule="auto"/>
        <w:ind w:left="1128" w:right="20" w:hanging="565"/>
        <w:rPr>
          <w:rFonts w:ascii="Arial" w:eastAsia="Arial" w:hAnsi="Arial"/>
          <w:bCs/>
          <w:color w:val="000000"/>
          <w:sz w:val="24"/>
          <w:szCs w:val="24"/>
        </w:rPr>
      </w:pPr>
      <w:r w:rsidRPr="001825B8">
        <w:rPr>
          <w:rFonts w:ascii="Arial" w:eastAsia="Arial" w:hAnsi="Arial"/>
          <w:bCs/>
          <w:sz w:val="24"/>
          <w:szCs w:val="24"/>
        </w:rPr>
        <w:t>1.1</w:t>
      </w:r>
      <w:r w:rsidRPr="001825B8">
        <w:rPr>
          <w:rFonts w:ascii="Arial" w:eastAsia="Arial" w:hAnsi="Arial"/>
          <w:bCs/>
          <w:color w:val="FF0000"/>
          <w:sz w:val="24"/>
          <w:szCs w:val="24"/>
        </w:rPr>
        <w:tab/>
      </w:r>
      <w:r w:rsidR="001825B8" w:rsidRPr="001825B8">
        <w:rPr>
          <w:rFonts w:ascii="Arial" w:hAnsi="Arial"/>
          <w:bCs/>
          <w:sz w:val="24"/>
          <w:szCs w:val="24"/>
        </w:rPr>
        <w:t xml:space="preserve">North Wales Sheep Dog Society </w:t>
      </w:r>
      <w:r w:rsidRPr="001825B8">
        <w:rPr>
          <w:rFonts w:ascii="Arial" w:eastAsia="Arial" w:hAnsi="Arial"/>
          <w:bCs/>
          <w:color w:val="000000"/>
          <w:sz w:val="24"/>
          <w:szCs w:val="24"/>
        </w:rPr>
        <w:t xml:space="preserve">recognises that the internet provides unique opportunities to participate in interactive discussions and share information on particular topics relevant to </w:t>
      </w:r>
      <w:r w:rsidR="001825B8">
        <w:rPr>
          <w:rFonts w:ascii="Arial" w:eastAsia="Arial" w:hAnsi="Arial"/>
          <w:bCs/>
          <w:color w:val="000000"/>
          <w:sz w:val="24"/>
          <w:szCs w:val="24"/>
        </w:rPr>
        <w:t xml:space="preserve">the charity’s </w:t>
      </w:r>
      <w:r w:rsidRPr="001825B8">
        <w:rPr>
          <w:rFonts w:ascii="Arial" w:eastAsia="Arial" w:hAnsi="Arial"/>
          <w:bCs/>
          <w:color w:val="000000"/>
          <w:sz w:val="24"/>
          <w:szCs w:val="24"/>
        </w:rPr>
        <w:t xml:space="preserve">work using a wide variety of social media, such as Facebook, </w:t>
      </w:r>
      <w:r w:rsidR="00E731ED">
        <w:rPr>
          <w:rFonts w:ascii="Arial" w:eastAsia="Arial" w:hAnsi="Arial"/>
          <w:bCs/>
          <w:color w:val="000000"/>
          <w:sz w:val="24"/>
          <w:szCs w:val="24"/>
        </w:rPr>
        <w:t>X</w:t>
      </w:r>
      <w:r w:rsidRPr="001825B8">
        <w:rPr>
          <w:rFonts w:ascii="Arial" w:eastAsia="Arial" w:hAnsi="Arial"/>
          <w:bCs/>
          <w:color w:val="000000"/>
          <w:sz w:val="24"/>
          <w:szCs w:val="24"/>
        </w:rPr>
        <w:t xml:space="preserve">, blogs etc. This policy aims to protect </w:t>
      </w:r>
      <w:r w:rsidR="001825B8">
        <w:rPr>
          <w:rFonts w:ascii="Arial" w:eastAsia="Arial" w:hAnsi="Arial"/>
          <w:bCs/>
          <w:color w:val="000000"/>
          <w:sz w:val="24"/>
          <w:szCs w:val="24"/>
        </w:rPr>
        <w:t xml:space="preserve">members </w:t>
      </w:r>
      <w:r w:rsidR="000C7CE7" w:rsidRPr="000C7CE7">
        <w:rPr>
          <w:rFonts w:ascii="Arial" w:eastAsia="Arial" w:hAnsi="Arial"/>
          <w:bCs/>
          <w:sz w:val="24"/>
          <w:szCs w:val="24"/>
        </w:rPr>
        <w:t>networking</w:t>
      </w:r>
      <w:r w:rsidR="001825B8" w:rsidRPr="000C7CE7">
        <w:rPr>
          <w:rFonts w:ascii="Arial" w:eastAsia="Arial" w:hAnsi="Arial"/>
          <w:bCs/>
          <w:sz w:val="24"/>
          <w:szCs w:val="24"/>
        </w:rPr>
        <w:t xml:space="preserve"> o</w:t>
      </w:r>
      <w:r w:rsidR="001825B8">
        <w:rPr>
          <w:rFonts w:ascii="Arial" w:eastAsia="Arial" w:hAnsi="Arial"/>
          <w:bCs/>
          <w:color w:val="000000"/>
          <w:sz w:val="24"/>
          <w:szCs w:val="24"/>
        </w:rPr>
        <w:t xml:space="preserve">n the Society’s media by </w:t>
      </w:r>
      <w:r w:rsidRPr="001825B8">
        <w:rPr>
          <w:rFonts w:ascii="Arial" w:eastAsia="Arial" w:hAnsi="Arial"/>
          <w:bCs/>
          <w:color w:val="000000"/>
          <w:sz w:val="24"/>
          <w:szCs w:val="24"/>
        </w:rPr>
        <w:t>encourag</w:t>
      </w:r>
      <w:r w:rsidR="001825B8">
        <w:rPr>
          <w:rFonts w:ascii="Arial" w:eastAsia="Arial" w:hAnsi="Arial"/>
          <w:bCs/>
          <w:color w:val="000000"/>
          <w:sz w:val="24"/>
          <w:szCs w:val="24"/>
        </w:rPr>
        <w:t xml:space="preserve">ing you to </w:t>
      </w:r>
      <w:r w:rsidRPr="001825B8">
        <w:rPr>
          <w:rFonts w:ascii="Arial" w:eastAsia="Arial" w:hAnsi="Arial"/>
          <w:bCs/>
          <w:color w:val="000000"/>
          <w:sz w:val="24"/>
          <w:szCs w:val="24"/>
        </w:rPr>
        <w:t xml:space="preserve">take responsibility for what you write, exercise good judgment and common sense. </w:t>
      </w:r>
    </w:p>
    <w:p w14:paraId="66C37D5E" w14:textId="77777777" w:rsidR="00F05F34" w:rsidRPr="001825B8" w:rsidRDefault="00F05F34">
      <w:pPr>
        <w:spacing w:line="294" w:lineRule="exact"/>
        <w:rPr>
          <w:rFonts w:ascii="Arial" w:eastAsia="Times New Roman" w:hAnsi="Arial"/>
          <w:bCs/>
          <w:sz w:val="24"/>
          <w:szCs w:val="24"/>
        </w:rPr>
      </w:pPr>
    </w:p>
    <w:p w14:paraId="456B36E9" w14:textId="0FDAAE91" w:rsidR="001825B8" w:rsidRDefault="00F05F34">
      <w:pPr>
        <w:tabs>
          <w:tab w:val="left" w:pos="1108"/>
        </w:tabs>
        <w:spacing w:line="238" w:lineRule="auto"/>
        <w:ind w:left="1128" w:right="40" w:hanging="565"/>
        <w:rPr>
          <w:rFonts w:ascii="Arial" w:eastAsia="Arial" w:hAnsi="Arial"/>
          <w:bCs/>
          <w:sz w:val="24"/>
          <w:szCs w:val="24"/>
        </w:rPr>
      </w:pPr>
      <w:r w:rsidRPr="001825B8">
        <w:rPr>
          <w:rFonts w:ascii="Arial" w:eastAsia="Arial" w:hAnsi="Arial"/>
          <w:bCs/>
          <w:sz w:val="24"/>
          <w:szCs w:val="24"/>
        </w:rPr>
        <w:t>1.2</w:t>
      </w:r>
      <w:r w:rsidRPr="001825B8">
        <w:rPr>
          <w:rFonts w:ascii="Arial" w:eastAsia="Times New Roman" w:hAnsi="Arial"/>
          <w:bCs/>
          <w:sz w:val="24"/>
          <w:szCs w:val="24"/>
        </w:rPr>
        <w:tab/>
      </w:r>
      <w:r w:rsidRPr="001825B8">
        <w:rPr>
          <w:rFonts w:ascii="Arial" w:eastAsia="Arial" w:hAnsi="Arial"/>
          <w:bCs/>
          <w:sz w:val="24"/>
          <w:szCs w:val="24"/>
        </w:rPr>
        <w:t xml:space="preserve">Inappropriate use of social media can pose risks to our confidential and proprietary information and reputation and can jeopardise </w:t>
      </w:r>
      <w:r w:rsidR="001825B8">
        <w:rPr>
          <w:rFonts w:ascii="Arial" w:eastAsia="Arial" w:hAnsi="Arial"/>
          <w:bCs/>
          <w:sz w:val="24"/>
          <w:szCs w:val="24"/>
        </w:rPr>
        <w:t>the Society’s</w:t>
      </w:r>
      <w:r w:rsidRPr="001825B8">
        <w:rPr>
          <w:rFonts w:ascii="Arial" w:eastAsia="Arial" w:hAnsi="Arial"/>
          <w:bCs/>
          <w:sz w:val="24"/>
          <w:szCs w:val="24"/>
        </w:rPr>
        <w:t xml:space="preserve"> compliance with</w:t>
      </w:r>
      <w:r w:rsidR="001825B8">
        <w:rPr>
          <w:rFonts w:ascii="Arial" w:eastAsia="Arial" w:hAnsi="Arial"/>
          <w:bCs/>
          <w:sz w:val="24"/>
          <w:szCs w:val="24"/>
        </w:rPr>
        <w:t xml:space="preserve"> its </w:t>
      </w:r>
      <w:r w:rsidRPr="001825B8">
        <w:rPr>
          <w:rFonts w:ascii="Arial" w:eastAsia="Arial" w:hAnsi="Arial"/>
          <w:bCs/>
          <w:sz w:val="24"/>
          <w:szCs w:val="24"/>
        </w:rPr>
        <w:t xml:space="preserve">legal obligations. </w:t>
      </w:r>
    </w:p>
    <w:p w14:paraId="24190A70" w14:textId="77777777" w:rsidR="001825B8" w:rsidRDefault="001825B8">
      <w:pPr>
        <w:tabs>
          <w:tab w:val="left" w:pos="1108"/>
        </w:tabs>
        <w:spacing w:line="238" w:lineRule="auto"/>
        <w:ind w:left="1128" w:right="40" w:hanging="565"/>
        <w:rPr>
          <w:rFonts w:ascii="Arial" w:eastAsia="Arial" w:hAnsi="Arial"/>
          <w:bCs/>
          <w:sz w:val="24"/>
          <w:szCs w:val="24"/>
        </w:rPr>
      </w:pPr>
    </w:p>
    <w:p w14:paraId="74AD7CA7" w14:textId="6DF1334C" w:rsidR="00F05F34" w:rsidRDefault="001825B8">
      <w:pPr>
        <w:tabs>
          <w:tab w:val="left" w:pos="1108"/>
        </w:tabs>
        <w:spacing w:line="238" w:lineRule="auto"/>
        <w:ind w:left="1128" w:right="40" w:hanging="565"/>
        <w:rPr>
          <w:rFonts w:ascii="Arial" w:eastAsia="Arial" w:hAnsi="Arial"/>
          <w:sz w:val="24"/>
          <w:szCs w:val="24"/>
        </w:rPr>
      </w:pPr>
      <w:r>
        <w:rPr>
          <w:rFonts w:ascii="Arial" w:eastAsia="Arial" w:hAnsi="Arial"/>
          <w:bCs/>
          <w:sz w:val="24"/>
          <w:szCs w:val="24"/>
        </w:rPr>
        <w:t xml:space="preserve">1.3   </w:t>
      </w:r>
      <w:r w:rsidR="00F05F34" w:rsidRPr="001825B8">
        <w:rPr>
          <w:rFonts w:ascii="Arial" w:eastAsia="Arial" w:hAnsi="Arial"/>
          <w:bCs/>
          <w:sz w:val="24"/>
          <w:szCs w:val="24"/>
        </w:rPr>
        <w:t>To minimise</w:t>
      </w:r>
      <w:r w:rsidR="00F05F34" w:rsidRPr="001825B8">
        <w:rPr>
          <w:rFonts w:ascii="Arial" w:eastAsia="Arial" w:hAnsi="Arial"/>
          <w:sz w:val="24"/>
          <w:szCs w:val="24"/>
        </w:rPr>
        <w:t xml:space="preserve"> these risks and to ensure that our resources and communications systems are used only for appropriate business purposes, </w:t>
      </w:r>
      <w:r w:rsidR="00E731ED">
        <w:rPr>
          <w:rFonts w:ascii="Arial" w:eastAsia="Arial" w:hAnsi="Arial"/>
          <w:sz w:val="24"/>
          <w:szCs w:val="24"/>
        </w:rPr>
        <w:t xml:space="preserve">the Society therefore </w:t>
      </w:r>
      <w:r w:rsidR="00F05F34" w:rsidRPr="001825B8">
        <w:rPr>
          <w:rFonts w:ascii="Arial" w:eastAsia="Arial" w:hAnsi="Arial"/>
          <w:sz w:val="24"/>
          <w:szCs w:val="24"/>
        </w:rPr>
        <w:t>expect</w:t>
      </w:r>
      <w:r w:rsidR="00E731ED">
        <w:rPr>
          <w:rFonts w:ascii="Arial" w:eastAsia="Arial" w:hAnsi="Arial"/>
          <w:sz w:val="24"/>
          <w:szCs w:val="24"/>
        </w:rPr>
        <w:t>s all members</w:t>
      </w:r>
      <w:r w:rsidR="00F05F34" w:rsidRPr="001825B8">
        <w:rPr>
          <w:rFonts w:ascii="Arial" w:eastAsia="Arial" w:hAnsi="Arial"/>
          <w:sz w:val="24"/>
          <w:szCs w:val="24"/>
        </w:rPr>
        <w:t xml:space="preserve"> to adhere to this policy.</w:t>
      </w:r>
    </w:p>
    <w:p w14:paraId="53EF77FD" w14:textId="77777777" w:rsidR="00E731ED" w:rsidRDefault="00E731ED">
      <w:pPr>
        <w:tabs>
          <w:tab w:val="left" w:pos="1108"/>
        </w:tabs>
        <w:spacing w:line="238" w:lineRule="auto"/>
        <w:ind w:left="1128" w:right="40" w:hanging="565"/>
        <w:rPr>
          <w:rFonts w:ascii="Arial" w:eastAsia="Arial" w:hAnsi="Arial"/>
          <w:sz w:val="24"/>
          <w:szCs w:val="24"/>
        </w:rPr>
      </w:pPr>
    </w:p>
    <w:p w14:paraId="7F048D96" w14:textId="77777777" w:rsidR="00E731ED" w:rsidRDefault="00E731ED">
      <w:pPr>
        <w:tabs>
          <w:tab w:val="left" w:pos="1108"/>
        </w:tabs>
        <w:spacing w:line="238" w:lineRule="auto"/>
        <w:ind w:left="1128" w:right="40" w:hanging="565"/>
        <w:rPr>
          <w:rFonts w:ascii="Arial" w:eastAsia="Arial" w:hAnsi="Arial"/>
          <w:sz w:val="24"/>
          <w:szCs w:val="24"/>
        </w:rPr>
      </w:pPr>
    </w:p>
    <w:p w14:paraId="671A4E7C" w14:textId="1BE212C2" w:rsidR="00E731ED" w:rsidRPr="001825B8" w:rsidRDefault="00E731ED" w:rsidP="00E731ED">
      <w:pPr>
        <w:tabs>
          <w:tab w:val="left" w:pos="540"/>
        </w:tabs>
        <w:spacing w:line="0" w:lineRule="atLeast"/>
        <w:rPr>
          <w:rFonts w:ascii="Arial" w:eastAsia="Arial" w:hAnsi="Arial"/>
          <w:b/>
          <w:sz w:val="24"/>
          <w:szCs w:val="24"/>
        </w:rPr>
      </w:pPr>
      <w:r>
        <w:rPr>
          <w:rFonts w:ascii="Arial" w:eastAsia="Arial" w:hAnsi="Arial"/>
          <w:b/>
          <w:sz w:val="24"/>
          <w:szCs w:val="24"/>
        </w:rPr>
        <w:t>2</w:t>
      </w:r>
      <w:r w:rsidRPr="001825B8">
        <w:rPr>
          <w:rFonts w:ascii="Arial" w:eastAsia="Arial" w:hAnsi="Arial"/>
          <w:b/>
          <w:sz w:val="24"/>
          <w:szCs w:val="24"/>
        </w:rPr>
        <w:t>.</w:t>
      </w:r>
      <w:r w:rsidRPr="001825B8">
        <w:rPr>
          <w:rFonts w:ascii="Arial" w:eastAsia="Times New Roman" w:hAnsi="Arial"/>
          <w:sz w:val="24"/>
          <w:szCs w:val="24"/>
        </w:rPr>
        <w:tab/>
      </w:r>
      <w:r w:rsidRPr="001825B8">
        <w:rPr>
          <w:rFonts w:ascii="Arial" w:eastAsia="Arial" w:hAnsi="Arial"/>
          <w:b/>
          <w:sz w:val="24"/>
          <w:szCs w:val="24"/>
        </w:rPr>
        <w:t xml:space="preserve">Scope and purpose of the </w:t>
      </w:r>
      <w:r>
        <w:rPr>
          <w:rFonts w:ascii="Arial" w:eastAsia="Arial" w:hAnsi="Arial"/>
          <w:b/>
          <w:sz w:val="24"/>
          <w:szCs w:val="24"/>
        </w:rPr>
        <w:t>p</w:t>
      </w:r>
      <w:r w:rsidRPr="001825B8">
        <w:rPr>
          <w:rFonts w:ascii="Arial" w:eastAsia="Arial" w:hAnsi="Arial"/>
          <w:b/>
          <w:sz w:val="24"/>
          <w:szCs w:val="24"/>
        </w:rPr>
        <w:t>olicy</w:t>
      </w:r>
    </w:p>
    <w:p w14:paraId="7741DDFC" w14:textId="77777777" w:rsidR="00E731ED" w:rsidRPr="001825B8" w:rsidRDefault="00E731ED" w:rsidP="00E731ED">
      <w:pPr>
        <w:spacing w:line="288" w:lineRule="exact"/>
        <w:rPr>
          <w:rFonts w:ascii="Arial" w:eastAsia="Times New Roman" w:hAnsi="Arial"/>
          <w:sz w:val="24"/>
          <w:szCs w:val="24"/>
        </w:rPr>
      </w:pPr>
    </w:p>
    <w:p w14:paraId="34EDFED0" w14:textId="7D9BDBFC" w:rsidR="00E731ED" w:rsidRPr="00E731ED" w:rsidRDefault="00E731ED" w:rsidP="00E731ED">
      <w:pPr>
        <w:tabs>
          <w:tab w:val="left" w:pos="1100"/>
        </w:tabs>
        <w:spacing w:line="237" w:lineRule="auto"/>
        <w:ind w:left="1120" w:right="760" w:hanging="565"/>
        <w:rPr>
          <w:rFonts w:ascii="Arial" w:eastAsia="Arial" w:hAnsi="Arial"/>
          <w:bCs/>
          <w:sz w:val="24"/>
          <w:szCs w:val="24"/>
        </w:rPr>
      </w:pPr>
      <w:r>
        <w:rPr>
          <w:rFonts w:ascii="Arial" w:eastAsia="Arial" w:hAnsi="Arial"/>
          <w:bCs/>
          <w:sz w:val="24"/>
          <w:szCs w:val="24"/>
        </w:rPr>
        <w:t>2</w:t>
      </w:r>
      <w:r w:rsidRPr="00E731ED">
        <w:rPr>
          <w:rFonts w:ascii="Arial" w:eastAsia="Arial" w:hAnsi="Arial"/>
          <w:bCs/>
          <w:sz w:val="24"/>
          <w:szCs w:val="24"/>
        </w:rPr>
        <w:t>.1</w:t>
      </w:r>
      <w:r w:rsidRPr="00E731ED">
        <w:rPr>
          <w:rFonts w:ascii="Arial" w:eastAsia="Times New Roman" w:hAnsi="Arial"/>
          <w:bCs/>
          <w:sz w:val="24"/>
          <w:szCs w:val="24"/>
        </w:rPr>
        <w:tab/>
      </w:r>
      <w:r w:rsidRPr="00E731ED">
        <w:rPr>
          <w:rFonts w:ascii="Arial" w:eastAsia="Arial" w:hAnsi="Arial"/>
          <w:bCs/>
          <w:sz w:val="24"/>
          <w:szCs w:val="24"/>
        </w:rPr>
        <w:t xml:space="preserve">This policy deals with the use of all forms of social media, including Facebook, YouTube, </w:t>
      </w:r>
      <w:r>
        <w:rPr>
          <w:rFonts w:ascii="Arial" w:eastAsia="Arial" w:hAnsi="Arial"/>
          <w:bCs/>
          <w:sz w:val="24"/>
          <w:szCs w:val="24"/>
        </w:rPr>
        <w:t xml:space="preserve">X, </w:t>
      </w:r>
      <w:r w:rsidRPr="00E731ED">
        <w:rPr>
          <w:rFonts w:ascii="Arial" w:eastAsia="Arial" w:hAnsi="Arial"/>
          <w:bCs/>
          <w:sz w:val="24"/>
          <w:szCs w:val="24"/>
        </w:rPr>
        <w:t>all other social networking sites and all other internet postings including blogs.</w:t>
      </w:r>
    </w:p>
    <w:p w14:paraId="29554B8E" w14:textId="77777777" w:rsidR="00E731ED" w:rsidRPr="00E731ED" w:rsidRDefault="00E731ED" w:rsidP="00E731ED">
      <w:pPr>
        <w:spacing w:line="287" w:lineRule="exact"/>
        <w:rPr>
          <w:rFonts w:ascii="Arial" w:eastAsia="Times New Roman" w:hAnsi="Arial"/>
          <w:bCs/>
          <w:sz w:val="24"/>
          <w:szCs w:val="24"/>
        </w:rPr>
      </w:pPr>
    </w:p>
    <w:p w14:paraId="48403FD5" w14:textId="3C0F9FCF" w:rsidR="00E731ED" w:rsidRPr="00FE44AA" w:rsidRDefault="00E731ED" w:rsidP="00E731ED">
      <w:pPr>
        <w:tabs>
          <w:tab w:val="left" w:pos="1100"/>
        </w:tabs>
        <w:spacing w:line="237" w:lineRule="auto"/>
        <w:ind w:left="1120" w:right="20" w:hanging="565"/>
        <w:rPr>
          <w:rFonts w:ascii="Arial" w:eastAsia="Arial" w:hAnsi="Arial"/>
          <w:bCs/>
          <w:sz w:val="24"/>
          <w:szCs w:val="24"/>
        </w:rPr>
      </w:pPr>
      <w:r>
        <w:rPr>
          <w:rFonts w:ascii="Arial" w:eastAsia="Arial" w:hAnsi="Arial"/>
          <w:bCs/>
          <w:sz w:val="24"/>
          <w:szCs w:val="24"/>
        </w:rPr>
        <w:t>2</w:t>
      </w:r>
      <w:r w:rsidRPr="00E731ED">
        <w:rPr>
          <w:rFonts w:ascii="Arial" w:eastAsia="Arial" w:hAnsi="Arial"/>
          <w:bCs/>
          <w:sz w:val="24"/>
          <w:szCs w:val="24"/>
        </w:rPr>
        <w:t>.2</w:t>
      </w:r>
      <w:r w:rsidRPr="00E731ED">
        <w:rPr>
          <w:rFonts w:ascii="Arial" w:eastAsia="Times New Roman" w:hAnsi="Arial"/>
          <w:bCs/>
          <w:sz w:val="24"/>
          <w:szCs w:val="24"/>
        </w:rPr>
        <w:tab/>
      </w:r>
      <w:r w:rsidRPr="00E731ED">
        <w:rPr>
          <w:rFonts w:ascii="Arial" w:eastAsia="Arial" w:hAnsi="Arial"/>
          <w:bCs/>
          <w:sz w:val="24"/>
          <w:szCs w:val="24"/>
        </w:rPr>
        <w:t xml:space="preserve">It applies to the use of </w:t>
      </w:r>
      <w:r>
        <w:rPr>
          <w:rFonts w:ascii="Arial" w:eastAsia="Arial" w:hAnsi="Arial"/>
          <w:bCs/>
          <w:sz w:val="24"/>
          <w:szCs w:val="24"/>
        </w:rPr>
        <w:t xml:space="preserve">the Society’s </w:t>
      </w:r>
      <w:r w:rsidR="0030043A" w:rsidRPr="00FE44AA">
        <w:rPr>
          <w:rFonts w:ascii="Arial" w:eastAsia="Arial" w:hAnsi="Arial"/>
          <w:bCs/>
          <w:sz w:val="24"/>
          <w:szCs w:val="24"/>
        </w:rPr>
        <w:t xml:space="preserve">and the members personal </w:t>
      </w:r>
      <w:r w:rsidRPr="00FE44AA">
        <w:rPr>
          <w:rFonts w:ascii="Arial" w:eastAsia="Arial" w:hAnsi="Arial"/>
          <w:bCs/>
          <w:sz w:val="24"/>
          <w:szCs w:val="24"/>
        </w:rPr>
        <w:t xml:space="preserve">social media. The policy applies regardless of how the social media is </w:t>
      </w:r>
      <w:r w:rsidR="0030043A" w:rsidRPr="00FE44AA">
        <w:rPr>
          <w:rFonts w:ascii="Arial" w:eastAsia="Arial" w:hAnsi="Arial"/>
          <w:bCs/>
          <w:sz w:val="24"/>
          <w:szCs w:val="24"/>
        </w:rPr>
        <w:t>a</w:t>
      </w:r>
      <w:r w:rsidRPr="00FE44AA">
        <w:rPr>
          <w:rFonts w:ascii="Arial" w:eastAsia="Arial" w:hAnsi="Arial"/>
          <w:bCs/>
          <w:sz w:val="24"/>
          <w:szCs w:val="24"/>
        </w:rPr>
        <w:t>ccessed.</w:t>
      </w:r>
    </w:p>
    <w:p w14:paraId="63DD9F86" w14:textId="77777777" w:rsidR="00E731ED" w:rsidRPr="00FE44AA" w:rsidRDefault="00E731ED" w:rsidP="00E731ED">
      <w:pPr>
        <w:spacing w:line="290" w:lineRule="exact"/>
        <w:rPr>
          <w:rFonts w:ascii="Arial" w:eastAsia="Times New Roman" w:hAnsi="Arial"/>
          <w:bCs/>
          <w:sz w:val="24"/>
          <w:szCs w:val="24"/>
        </w:rPr>
      </w:pPr>
    </w:p>
    <w:p w14:paraId="483DCD04" w14:textId="34AD7F82" w:rsidR="00E731ED" w:rsidRPr="00FE44AA" w:rsidRDefault="00E731ED" w:rsidP="00E731ED">
      <w:pPr>
        <w:tabs>
          <w:tab w:val="left" w:pos="1100"/>
        </w:tabs>
        <w:spacing w:line="235" w:lineRule="auto"/>
        <w:ind w:left="1120" w:right="500" w:hanging="565"/>
        <w:rPr>
          <w:rFonts w:ascii="Arial" w:eastAsia="Arial" w:hAnsi="Arial"/>
          <w:bCs/>
          <w:sz w:val="24"/>
          <w:szCs w:val="24"/>
        </w:rPr>
      </w:pPr>
      <w:r w:rsidRPr="00FE44AA">
        <w:rPr>
          <w:rFonts w:ascii="Arial" w:eastAsia="Arial" w:hAnsi="Arial"/>
          <w:bCs/>
          <w:sz w:val="24"/>
          <w:szCs w:val="24"/>
        </w:rPr>
        <w:t>2.3</w:t>
      </w:r>
      <w:r w:rsidRPr="00FE44AA">
        <w:rPr>
          <w:rFonts w:ascii="Arial" w:eastAsia="Times New Roman" w:hAnsi="Arial"/>
          <w:bCs/>
          <w:sz w:val="24"/>
          <w:szCs w:val="24"/>
        </w:rPr>
        <w:tab/>
      </w:r>
      <w:r w:rsidRPr="00FE44AA">
        <w:rPr>
          <w:rFonts w:ascii="Arial" w:eastAsia="Arial" w:hAnsi="Arial"/>
          <w:bCs/>
          <w:sz w:val="24"/>
          <w:szCs w:val="24"/>
        </w:rPr>
        <w:t>If a member is found to be in breach of this policy the</w:t>
      </w:r>
      <w:r w:rsidR="0030043A" w:rsidRPr="00FE44AA">
        <w:rPr>
          <w:rFonts w:ascii="Arial" w:eastAsia="Arial" w:hAnsi="Arial"/>
          <w:bCs/>
          <w:sz w:val="24"/>
          <w:szCs w:val="24"/>
        </w:rPr>
        <w:t xml:space="preserve"> Society’ trustees </w:t>
      </w:r>
      <w:r w:rsidRPr="00FE44AA">
        <w:rPr>
          <w:rFonts w:ascii="Arial" w:eastAsia="Arial" w:hAnsi="Arial"/>
          <w:bCs/>
          <w:sz w:val="24"/>
          <w:szCs w:val="24"/>
        </w:rPr>
        <w:t>will address th</w:t>
      </w:r>
      <w:r w:rsidR="0030043A" w:rsidRPr="00FE44AA">
        <w:rPr>
          <w:rFonts w:ascii="Arial" w:eastAsia="Arial" w:hAnsi="Arial"/>
          <w:bCs/>
          <w:sz w:val="24"/>
          <w:szCs w:val="24"/>
        </w:rPr>
        <w:t>e issues raised</w:t>
      </w:r>
      <w:r w:rsidRPr="00FE44AA">
        <w:rPr>
          <w:rFonts w:ascii="Arial" w:eastAsia="Arial" w:hAnsi="Arial"/>
          <w:bCs/>
          <w:sz w:val="24"/>
          <w:szCs w:val="24"/>
        </w:rPr>
        <w:t>.</w:t>
      </w:r>
    </w:p>
    <w:p w14:paraId="05EEFD88" w14:textId="77777777" w:rsidR="00E731ED" w:rsidRPr="00FE44AA" w:rsidRDefault="00E731ED" w:rsidP="00E731ED">
      <w:pPr>
        <w:spacing w:line="288" w:lineRule="exact"/>
        <w:rPr>
          <w:rFonts w:ascii="Arial" w:eastAsia="Times New Roman" w:hAnsi="Arial"/>
          <w:bCs/>
          <w:sz w:val="24"/>
          <w:szCs w:val="24"/>
        </w:rPr>
      </w:pPr>
    </w:p>
    <w:p w14:paraId="3C80ED2C" w14:textId="0EDC7D94" w:rsidR="00E731ED" w:rsidRPr="00FE44AA" w:rsidRDefault="0030043A" w:rsidP="00E731ED">
      <w:pPr>
        <w:tabs>
          <w:tab w:val="left" w:pos="1100"/>
        </w:tabs>
        <w:spacing w:line="235" w:lineRule="auto"/>
        <w:ind w:left="1120" w:right="860" w:hanging="565"/>
        <w:rPr>
          <w:rFonts w:ascii="Arial" w:eastAsia="Arial" w:hAnsi="Arial"/>
          <w:bCs/>
          <w:sz w:val="24"/>
          <w:szCs w:val="24"/>
        </w:rPr>
      </w:pPr>
      <w:r w:rsidRPr="00FE44AA">
        <w:rPr>
          <w:rFonts w:ascii="Arial" w:eastAsia="Arial" w:hAnsi="Arial"/>
          <w:bCs/>
          <w:sz w:val="24"/>
          <w:szCs w:val="24"/>
        </w:rPr>
        <w:t>2</w:t>
      </w:r>
      <w:r w:rsidR="00E731ED" w:rsidRPr="00FE44AA">
        <w:rPr>
          <w:rFonts w:ascii="Arial" w:eastAsia="Arial" w:hAnsi="Arial"/>
          <w:bCs/>
          <w:sz w:val="24"/>
          <w:szCs w:val="24"/>
        </w:rPr>
        <w:t>.4</w:t>
      </w:r>
      <w:r w:rsidR="00E731ED" w:rsidRPr="00FE44AA">
        <w:rPr>
          <w:rFonts w:ascii="Arial" w:eastAsia="Times New Roman" w:hAnsi="Arial"/>
          <w:bCs/>
          <w:sz w:val="24"/>
          <w:szCs w:val="24"/>
        </w:rPr>
        <w:tab/>
      </w:r>
      <w:r w:rsidRPr="00FE44AA">
        <w:rPr>
          <w:rFonts w:ascii="Arial" w:eastAsia="Times New Roman" w:hAnsi="Arial"/>
          <w:bCs/>
          <w:sz w:val="24"/>
          <w:szCs w:val="24"/>
        </w:rPr>
        <w:t xml:space="preserve">Members </w:t>
      </w:r>
      <w:r w:rsidR="00E731ED" w:rsidRPr="00FE44AA">
        <w:rPr>
          <w:rFonts w:ascii="Arial" w:eastAsia="Arial" w:hAnsi="Arial"/>
          <w:bCs/>
          <w:sz w:val="24"/>
          <w:szCs w:val="24"/>
        </w:rPr>
        <w:t>may be required to remove internet postings which are deemed to constitute a breach of this policy.</w:t>
      </w:r>
    </w:p>
    <w:p w14:paraId="3917959D" w14:textId="77777777" w:rsidR="00E731ED" w:rsidRPr="00FE44AA" w:rsidRDefault="00E731ED" w:rsidP="00E731ED">
      <w:pPr>
        <w:spacing w:line="288" w:lineRule="exact"/>
        <w:rPr>
          <w:rFonts w:ascii="Arial" w:eastAsia="Times New Roman" w:hAnsi="Arial"/>
          <w:bCs/>
          <w:sz w:val="24"/>
          <w:szCs w:val="24"/>
        </w:rPr>
      </w:pPr>
    </w:p>
    <w:p w14:paraId="58D37FB3" w14:textId="597B0A9C" w:rsidR="00E731ED" w:rsidRPr="00FE44AA" w:rsidRDefault="0030043A" w:rsidP="00E731ED">
      <w:pPr>
        <w:tabs>
          <w:tab w:val="left" w:pos="1100"/>
        </w:tabs>
        <w:spacing w:line="236" w:lineRule="auto"/>
        <w:ind w:left="1120" w:right="80" w:hanging="565"/>
        <w:rPr>
          <w:rFonts w:ascii="Arial" w:eastAsia="Arial" w:hAnsi="Arial"/>
          <w:bCs/>
          <w:sz w:val="24"/>
          <w:szCs w:val="24"/>
        </w:rPr>
      </w:pPr>
      <w:r w:rsidRPr="00FE44AA">
        <w:rPr>
          <w:rFonts w:ascii="Arial" w:eastAsia="Arial" w:hAnsi="Arial"/>
          <w:bCs/>
          <w:sz w:val="24"/>
          <w:szCs w:val="24"/>
        </w:rPr>
        <w:t>2</w:t>
      </w:r>
      <w:r w:rsidR="00E731ED" w:rsidRPr="00FE44AA">
        <w:rPr>
          <w:rFonts w:ascii="Arial" w:eastAsia="Arial" w:hAnsi="Arial"/>
          <w:bCs/>
          <w:sz w:val="24"/>
          <w:szCs w:val="24"/>
        </w:rPr>
        <w:t>.5</w:t>
      </w:r>
      <w:r w:rsidR="00E731ED" w:rsidRPr="00FE44AA">
        <w:rPr>
          <w:rFonts w:ascii="Arial" w:eastAsia="Times New Roman" w:hAnsi="Arial"/>
          <w:bCs/>
          <w:sz w:val="24"/>
          <w:szCs w:val="24"/>
        </w:rPr>
        <w:tab/>
      </w:r>
      <w:r w:rsidR="00E731ED" w:rsidRPr="00FE44AA">
        <w:rPr>
          <w:rFonts w:ascii="Arial" w:eastAsia="Arial" w:hAnsi="Arial"/>
          <w:bCs/>
          <w:sz w:val="24"/>
          <w:szCs w:val="24"/>
        </w:rPr>
        <w:t>This policy links to all other policies therefore social media should never be used in a way that breaches any of our other policies such as equal opportunities, data protection etc.</w:t>
      </w:r>
    </w:p>
    <w:p w14:paraId="7CD65B2E" w14:textId="77777777" w:rsidR="0030043A" w:rsidRPr="00FE44AA" w:rsidRDefault="0030043A" w:rsidP="00E731ED">
      <w:pPr>
        <w:tabs>
          <w:tab w:val="left" w:pos="1100"/>
        </w:tabs>
        <w:spacing w:line="236" w:lineRule="auto"/>
        <w:ind w:left="1120" w:right="80" w:hanging="565"/>
        <w:rPr>
          <w:rFonts w:ascii="Arial" w:eastAsia="Arial" w:hAnsi="Arial"/>
          <w:bCs/>
          <w:sz w:val="24"/>
          <w:szCs w:val="24"/>
        </w:rPr>
      </w:pPr>
    </w:p>
    <w:p w14:paraId="567C656C" w14:textId="264065F0" w:rsidR="0030043A" w:rsidRPr="00FE44AA" w:rsidRDefault="0030043A" w:rsidP="0030043A">
      <w:pPr>
        <w:tabs>
          <w:tab w:val="left" w:pos="1100"/>
        </w:tabs>
        <w:spacing w:line="236" w:lineRule="auto"/>
        <w:ind w:left="1120" w:right="340" w:hanging="565"/>
        <w:rPr>
          <w:rFonts w:ascii="Arial" w:eastAsia="Arial" w:hAnsi="Arial"/>
          <w:sz w:val="24"/>
          <w:szCs w:val="24"/>
        </w:rPr>
      </w:pPr>
      <w:r w:rsidRPr="00FE44AA">
        <w:rPr>
          <w:rFonts w:ascii="Arial" w:eastAsia="Arial" w:hAnsi="Arial"/>
          <w:bCs/>
          <w:sz w:val="24"/>
          <w:szCs w:val="24"/>
        </w:rPr>
        <w:t xml:space="preserve">2.6   Any content which raises a safeguarding concern must be reported to the Secretary and Treasurer </w:t>
      </w:r>
      <w:r w:rsidRPr="00FE44AA">
        <w:rPr>
          <w:rFonts w:ascii="Arial" w:eastAsia="Arial" w:hAnsi="Arial"/>
          <w:sz w:val="24"/>
          <w:szCs w:val="24"/>
        </w:rPr>
        <w:t>in line with the reporting procedures outlined in the Society’s Safeguarding Policy.</w:t>
      </w:r>
    </w:p>
    <w:p w14:paraId="7D4BBE1E" w14:textId="77777777" w:rsidR="0030043A" w:rsidRPr="00FE44AA" w:rsidRDefault="0030043A" w:rsidP="0030043A">
      <w:pPr>
        <w:spacing w:line="278" w:lineRule="exact"/>
        <w:rPr>
          <w:rFonts w:ascii="Arial" w:eastAsia="Times New Roman" w:hAnsi="Arial"/>
          <w:sz w:val="24"/>
          <w:szCs w:val="24"/>
        </w:rPr>
      </w:pPr>
    </w:p>
    <w:p w14:paraId="34A2C501" w14:textId="77777777" w:rsidR="0030043A" w:rsidRPr="00FE44AA" w:rsidRDefault="0030043A" w:rsidP="00E731ED">
      <w:pPr>
        <w:tabs>
          <w:tab w:val="left" w:pos="1100"/>
        </w:tabs>
        <w:spacing w:line="236" w:lineRule="auto"/>
        <w:ind w:left="1120" w:right="80" w:hanging="565"/>
        <w:rPr>
          <w:rFonts w:ascii="Arial" w:eastAsia="Arial" w:hAnsi="Arial"/>
          <w:bCs/>
          <w:sz w:val="24"/>
          <w:szCs w:val="24"/>
        </w:rPr>
      </w:pPr>
    </w:p>
    <w:p w14:paraId="0877D415" w14:textId="52B6F880" w:rsidR="0030043A" w:rsidRPr="00FE44AA" w:rsidRDefault="0030043A" w:rsidP="0030043A">
      <w:pPr>
        <w:tabs>
          <w:tab w:val="left" w:pos="540"/>
        </w:tabs>
        <w:spacing w:line="0" w:lineRule="atLeast"/>
        <w:rPr>
          <w:rFonts w:ascii="Arial" w:eastAsia="Arial" w:hAnsi="Arial"/>
          <w:b/>
          <w:sz w:val="24"/>
          <w:szCs w:val="24"/>
        </w:rPr>
      </w:pPr>
      <w:r w:rsidRPr="00FE44AA">
        <w:rPr>
          <w:rFonts w:ascii="Arial" w:eastAsia="Arial" w:hAnsi="Arial"/>
          <w:b/>
          <w:sz w:val="24"/>
          <w:szCs w:val="24"/>
        </w:rPr>
        <w:t>3.</w:t>
      </w:r>
      <w:r w:rsidRPr="00FE44AA">
        <w:rPr>
          <w:rFonts w:ascii="Arial" w:eastAsia="Times New Roman" w:hAnsi="Arial"/>
          <w:sz w:val="24"/>
          <w:szCs w:val="24"/>
        </w:rPr>
        <w:tab/>
      </w:r>
      <w:r w:rsidRPr="00FE44AA">
        <w:rPr>
          <w:rFonts w:ascii="Arial" w:eastAsia="Arial" w:hAnsi="Arial"/>
          <w:b/>
          <w:sz w:val="24"/>
          <w:szCs w:val="24"/>
        </w:rPr>
        <w:t>Guidelines for responsible use of social media</w:t>
      </w:r>
    </w:p>
    <w:p w14:paraId="4690910F" w14:textId="77777777" w:rsidR="0030043A" w:rsidRPr="00FE44AA" w:rsidRDefault="0030043A" w:rsidP="0030043A">
      <w:pPr>
        <w:tabs>
          <w:tab w:val="left" w:pos="540"/>
        </w:tabs>
        <w:spacing w:line="0" w:lineRule="atLeast"/>
        <w:rPr>
          <w:rFonts w:ascii="Arial" w:eastAsia="Arial" w:hAnsi="Arial"/>
          <w:b/>
          <w:sz w:val="24"/>
          <w:szCs w:val="24"/>
        </w:rPr>
      </w:pPr>
    </w:p>
    <w:p w14:paraId="780FE412" w14:textId="77777777" w:rsidR="0030043A" w:rsidRPr="00FE44AA" w:rsidRDefault="0030043A" w:rsidP="0030043A">
      <w:pPr>
        <w:spacing w:line="12" w:lineRule="exact"/>
        <w:rPr>
          <w:rFonts w:ascii="Arial" w:eastAsia="Times New Roman" w:hAnsi="Arial"/>
          <w:sz w:val="24"/>
          <w:szCs w:val="24"/>
        </w:rPr>
      </w:pPr>
    </w:p>
    <w:p w14:paraId="14AD7A75" w14:textId="426EF39E" w:rsidR="0030043A" w:rsidRPr="00FE44AA" w:rsidRDefault="0030043A" w:rsidP="0030043A">
      <w:pPr>
        <w:spacing w:line="235" w:lineRule="auto"/>
        <w:ind w:left="560" w:right="60"/>
        <w:rPr>
          <w:rFonts w:ascii="Arial" w:eastAsia="Arial" w:hAnsi="Arial"/>
          <w:sz w:val="24"/>
          <w:szCs w:val="24"/>
        </w:rPr>
      </w:pPr>
      <w:r w:rsidRPr="00FE44AA">
        <w:rPr>
          <w:rFonts w:ascii="Arial" w:eastAsia="Arial" w:hAnsi="Arial"/>
          <w:sz w:val="24"/>
          <w:szCs w:val="24"/>
        </w:rPr>
        <w:t>The following sections of the policy provide members with common sense guidelines and recommendations for using social media responsibly and safely.</w:t>
      </w:r>
    </w:p>
    <w:p w14:paraId="29F8858A" w14:textId="77777777" w:rsidR="0030043A" w:rsidRPr="00FE44AA" w:rsidRDefault="0030043A" w:rsidP="0030043A">
      <w:pPr>
        <w:spacing w:line="288" w:lineRule="exact"/>
        <w:rPr>
          <w:rFonts w:ascii="Arial" w:eastAsia="Times New Roman" w:hAnsi="Arial"/>
          <w:sz w:val="24"/>
          <w:szCs w:val="24"/>
        </w:rPr>
      </w:pPr>
    </w:p>
    <w:p w14:paraId="4736A7DB" w14:textId="10E701E3" w:rsidR="0030043A" w:rsidRPr="00FE44AA" w:rsidRDefault="009F3A1E" w:rsidP="0030043A">
      <w:pPr>
        <w:tabs>
          <w:tab w:val="left" w:pos="1100"/>
        </w:tabs>
        <w:spacing w:line="235" w:lineRule="auto"/>
        <w:ind w:left="1120" w:right="720" w:hanging="565"/>
        <w:rPr>
          <w:rFonts w:ascii="Arial" w:eastAsia="Arial" w:hAnsi="Arial"/>
          <w:bCs/>
          <w:sz w:val="24"/>
          <w:szCs w:val="24"/>
        </w:rPr>
      </w:pPr>
      <w:r w:rsidRPr="00FE44AA">
        <w:rPr>
          <w:rFonts w:ascii="Arial" w:eastAsia="Arial" w:hAnsi="Arial"/>
          <w:bCs/>
          <w:sz w:val="24"/>
          <w:szCs w:val="24"/>
        </w:rPr>
        <w:t>3</w:t>
      </w:r>
      <w:r w:rsidR="0030043A" w:rsidRPr="00FE44AA">
        <w:rPr>
          <w:rFonts w:ascii="Arial" w:eastAsia="Arial" w:hAnsi="Arial"/>
          <w:bCs/>
          <w:sz w:val="24"/>
          <w:szCs w:val="24"/>
        </w:rPr>
        <w:t>.1</w:t>
      </w:r>
      <w:r w:rsidR="0030043A" w:rsidRPr="00FE44AA">
        <w:rPr>
          <w:rFonts w:ascii="Arial" w:eastAsia="Times New Roman" w:hAnsi="Arial"/>
          <w:bCs/>
          <w:sz w:val="24"/>
          <w:szCs w:val="24"/>
        </w:rPr>
        <w:tab/>
      </w:r>
      <w:r w:rsidR="0005193A" w:rsidRPr="00FE44AA">
        <w:rPr>
          <w:rFonts w:ascii="Arial" w:eastAsia="Times New Roman" w:hAnsi="Arial"/>
          <w:bCs/>
          <w:sz w:val="24"/>
          <w:szCs w:val="24"/>
        </w:rPr>
        <w:t xml:space="preserve">The Society </w:t>
      </w:r>
      <w:r w:rsidR="000C7CE7" w:rsidRPr="00FE44AA">
        <w:rPr>
          <w:rFonts w:ascii="Arial" w:eastAsia="Times New Roman" w:hAnsi="Arial"/>
          <w:bCs/>
          <w:sz w:val="24"/>
          <w:szCs w:val="24"/>
        </w:rPr>
        <w:t xml:space="preserve">expects </w:t>
      </w:r>
      <w:r w:rsidR="0005193A" w:rsidRPr="00FE44AA">
        <w:rPr>
          <w:rFonts w:ascii="Arial" w:eastAsia="Arial" w:hAnsi="Arial"/>
          <w:bCs/>
          <w:sz w:val="24"/>
          <w:szCs w:val="24"/>
        </w:rPr>
        <w:t xml:space="preserve">members </w:t>
      </w:r>
      <w:r w:rsidR="0030043A" w:rsidRPr="00FE44AA">
        <w:rPr>
          <w:rFonts w:ascii="Arial" w:eastAsia="Arial" w:hAnsi="Arial"/>
          <w:bCs/>
          <w:sz w:val="24"/>
          <w:szCs w:val="24"/>
        </w:rPr>
        <w:t xml:space="preserve">you to help protect </w:t>
      </w:r>
      <w:r w:rsidR="0005193A" w:rsidRPr="00FE44AA">
        <w:rPr>
          <w:rFonts w:ascii="Arial" w:eastAsia="Arial" w:hAnsi="Arial"/>
          <w:bCs/>
          <w:sz w:val="24"/>
          <w:szCs w:val="24"/>
        </w:rPr>
        <w:t>the</w:t>
      </w:r>
      <w:r w:rsidR="0030043A" w:rsidRPr="00FE44AA">
        <w:rPr>
          <w:rFonts w:ascii="Arial" w:eastAsia="Arial" w:hAnsi="Arial"/>
          <w:bCs/>
          <w:sz w:val="24"/>
          <w:szCs w:val="24"/>
        </w:rPr>
        <w:t xml:space="preserve"> </w:t>
      </w:r>
      <w:r w:rsidR="0005193A" w:rsidRPr="00FE44AA">
        <w:rPr>
          <w:rFonts w:ascii="Arial" w:eastAsia="Arial" w:hAnsi="Arial"/>
          <w:bCs/>
          <w:sz w:val="24"/>
          <w:szCs w:val="24"/>
        </w:rPr>
        <w:t xml:space="preserve">Charity’s </w:t>
      </w:r>
      <w:r w:rsidR="0030043A" w:rsidRPr="00FE44AA">
        <w:rPr>
          <w:rFonts w:ascii="Arial" w:eastAsia="Arial" w:hAnsi="Arial"/>
          <w:bCs/>
          <w:sz w:val="24"/>
          <w:szCs w:val="24"/>
        </w:rPr>
        <w:t xml:space="preserve">reputation. </w:t>
      </w:r>
      <w:r w:rsidR="0005193A" w:rsidRPr="00FE44AA">
        <w:rPr>
          <w:rFonts w:ascii="Arial" w:eastAsia="Arial" w:hAnsi="Arial"/>
          <w:bCs/>
          <w:sz w:val="24"/>
          <w:szCs w:val="24"/>
        </w:rPr>
        <w:t xml:space="preserve">Members </w:t>
      </w:r>
      <w:r w:rsidR="0030043A" w:rsidRPr="00FE44AA">
        <w:rPr>
          <w:rFonts w:ascii="Arial" w:eastAsia="Arial" w:hAnsi="Arial"/>
          <w:bCs/>
          <w:sz w:val="24"/>
          <w:szCs w:val="24"/>
        </w:rPr>
        <w:t xml:space="preserve">must </w:t>
      </w:r>
      <w:r w:rsidR="000C7CE7" w:rsidRPr="00FE44AA">
        <w:rPr>
          <w:rFonts w:ascii="Arial" w:eastAsia="Arial" w:hAnsi="Arial"/>
          <w:bCs/>
          <w:sz w:val="24"/>
          <w:szCs w:val="24"/>
        </w:rPr>
        <w:t xml:space="preserve">therefore </w:t>
      </w:r>
      <w:r w:rsidR="0030043A" w:rsidRPr="00FE44AA">
        <w:rPr>
          <w:rFonts w:ascii="Arial" w:eastAsia="Arial" w:hAnsi="Arial"/>
          <w:bCs/>
          <w:sz w:val="24"/>
          <w:szCs w:val="24"/>
        </w:rPr>
        <w:t>not post disparaging or defamatory statements about:</w:t>
      </w:r>
    </w:p>
    <w:p w14:paraId="6D6AA1EE" w14:textId="77777777" w:rsidR="0005193A" w:rsidRPr="00FE44AA" w:rsidRDefault="0005193A" w:rsidP="0030043A">
      <w:pPr>
        <w:tabs>
          <w:tab w:val="left" w:pos="1100"/>
        </w:tabs>
        <w:spacing w:line="235" w:lineRule="auto"/>
        <w:ind w:left="1120" w:right="720" w:hanging="565"/>
        <w:rPr>
          <w:rFonts w:ascii="Arial" w:eastAsia="Arial" w:hAnsi="Arial"/>
          <w:bCs/>
          <w:sz w:val="24"/>
          <w:szCs w:val="24"/>
        </w:rPr>
      </w:pPr>
    </w:p>
    <w:p w14:paraId="16D255F3" w14:textId="77777777" w:rsidR="0030043A" w:rsidRPr="00FE44AA" w:rsidRDefault="0030043A" w:rsidP="0030043A">
      <w:pPr>
        <w:spacing w:line="1" w:lineRule="exact"/>
        <w:rPr>
          <w:rFonts w:ascii="Arial" w:eastAsia="Times New Roman" w:hAnsi="Arial"/>
          <w:bCs/>
          <w:sz w:val="24"/>
          <w:szCs w:val="24"/>
        </w:rPr>
      </w:pPr>
    </w:p>
    <w:p w14:paraId="1E381981" w14:textId="0AE37B22" w:rsidR="0030043A" w:rsidRPr="00FE44AA" w:rsidRDefault="0005193A" w:rsidP="0030043A">
      <w:pPr>
        <w:numPr>
          <w:ilvl w:val="0"/>
          <w:numId w:val="3"/>
        </w:numPr>
        <w:tabs>
          <w:tab w:val="left" w:pos="1700"/>
        </w:tabs>
        <w:spacing w:line="0" w:lineRule="atLeast"/>
        <w:ind w:left="1700" w:hanging="575"/>
        <w:rPr>
          <w:rFonts w:ascii="Arial" w:eastAsia="Arial" w:hAnsi="Arial"/>
          <w:bCs/>
          <w:sz w:val="24"/>
          <w:szCs w:val="24"/>
        </w:rPr>
      </w:pPr>
      <w:r w:rsidRPr="00FE44AA">
        <w:rPr>
          <w:rFonts w:ascii="Arial" w:hAnsi="Arial"/>
          <w:bCs/>
          <w:sz w:val="24"/>
          <w:szCs w:val="24"/>
        </w:rPr>
        <w:t xml:space="preserve">North Wales Sheep Dog </w:t>
      </w:r>
      <w:proofErr w:type="gramStart"/>
      <w:r w:rsidRPr="00FE44AA">
        <w:rPr>
          <w:rFonts w:ascii="Arial" w:hAnsi="Arial"/>
          <w:bCs/>
          <w:sz w:val="24"/>
          <w:szCs w:val="24"/>
        </w:rPr>
        <w:t>Society</w:t>
      </w:r>
      <w:r w:rsidR="0030043A" w:rsidRPr="00FE44AA">
        <w:rPr>
          <w:rFonts w:ascii="Arial" w:eastAsia="Arial" w:hAnsi="Arial"/>
          <w:bCs/>
          <w:sz w:val="24"/>
          <w:szCs w:val="24"/>
        </w:rPr>
        <w:t>;</w:t>
      </w:r>
      <w:proofErr w:type="gramEnd"/>
    </w:p>
    <w:p w14:paraId="6937359D" w14:textId="77777777" w:rsidR="0030043A" w:rsidRPr="00FE44AA" w:rsidRDefault="0030043A" w:rsidP="0030043A">
      <w:pPr>
        <w:spacing w:line="11" w:lineRule="exact"/>
        <w:rPr>
          <w:rFonts w:ascii="Arial" w:eastAsia="Arial" w:hAnsi="Arial"/>
          <w:bCs/>
          <w:sz w:val="24"/>
          <w:szCs w:val="24"/>
        </w:rPr>
      </w:pPr>
    </w:p>
    <w:p w14:paraId="0610BA61" w14:textId="6D6C3DBD" w:rsidR="0030043A" w:rsidRPr="00FE44AA" w:rsidRDefault="0005193A" w:rsidP="0030043A">
      <w:pPr>
        <w:numPr>
          <w:ilvl w:val="0"/>
          <w:numId w:val="3"/>
        </w:numPr>
        <w:tabs>
          <w:tab w:val="left" w:pos="1700"/>
        </w:tabs>
        <w:spacing w:line="235" w:lineRule="auto"/>
        <w:ind w:left="1700" w:right="460" w:hanging="575"/>
        <w:rPr>
          <w:rFonts w:ascii="Arial" w:eastAsia="Arial" w:hAnsi="Arial"/>
          <w:bCs/>
          <w:sz w:val="24"/>
          <w:szCs w:val="24"/>
        </w:rPr>
      </w:pPr>
      <w:r w:rsidRPr="00FE44AA">
        <w:rPr>
          <w:rFonts w:ascii="Arial" w:eastAsia="Arial" w:hAnsi="Arial"/>
          <w:bCs/>
          <w:sz w:val="24"/>
          <w:szCs w:val="24"/>
        </w:rPr>
        <w:t>The Society’s office holders</w:t>
      </w:r>
      <w:r w:rsidR="0030043A" w:rsidRPr="00FE44AA">
        <w:rPr>
          <w:rFonts w:ascii="Arial" w:eastAsia="Arial" w:hAnsi="Arial"/>
          <w:bCs/>
          <w:sz w:val="24"/>
          <w:szCs w:val="24"/>
        </w:rPr>
        <w:t xml:space="preserve"> or </w:t>
      </w:r>
      <w:r w:rsidRPr="00FE44AA">
        <w:rPr>
          <w:rFonts w:ascii="Arial" w:eastAsia="Arial" w:hAnsi="Arial"/>
          <w:bCs/>
          <w:sz w:val="24"/>
          <w:szCs w:val="24"/>
        </w:rPr>
        <w:t xml:space="preserve">other </w:t>
      </w:r>
      <w:r w:rsidR="0030043A" w:rsidRPr="00FE44AA">
        <w:rPr>
          <w:rFonts w:ascii="Arial" w:eastAsia="Arial" w:hAnsi="Arial"/>
          <w:bCs/>
          <w:sz w:val="24"/>
          <w:szCs w:val="24"/>
        </w:rPr>
        <w:t xml:space="preserve">members past or </w:t>
      </w:r>
      <w:proofErr w:type="gramStart"/>
      <w:r w:rsidR="0030043A" w:rsidRPr="00FE44AA">
        <w:rPr>
          <w:rFonts w:ascii="Arial" w:eastAsia="Arial" w:hAnsi="Arial"/>
          <w:bCs/>
          <w:sz w:val="24"/>
          <w:szCs w:val="24"/>
        </w:rPr>
        <w:t>present;</w:t>
      </w:r>
      <w:proofErr w:type="gramEnd"/>
    </w:p>
    <w:p w14:paraId="627747FE" w14:textId="553DA930" w:rsidR="0030043A" w:rsidRPr="00FE44AA" w:rsidRDefault="000C7CE7" w:rsidP="0030043A">
      <w:pPr>
        <w:numPr>
          <w:ilvl w:val="0"/>
          <w:numId w:val="3"/>
        </w:numPr>
        <w:tabs>
          <w:tab w:val="left" w:pos="1700"/>
        </w:tabs>
        <w:spacing w:line="0" w:lineRule="atLeast"/>
        <w:ind w:left="1700" w:hanging="575"/>
        <w:rPr>
          <w:rFonts w:ascii="Arial" w:eastAsia="Arial" w:hAnsi="Arial"/>
          <w:bCs/>
          <w:sz w:val="24"/>
          <w:szCs w:val="24"/>
        </w:rPr>
      </w:pPr>
      <w:r w:rsidRPr="00FE44AA">
        <w:rPr>
          <w:rFonts w:ascii="Arial" w:eastAsia="Arial" w:hAnsi="Arial"/>
          <w:bCs/>
          <w:sz w:val="24"/>
          <w:szCs w:val="24"/>
        </w:rPr>
        <w:t>O</w:t>
      </w:r>
      <w:r w:rsidR="0030043A" w:rsidRPr="00FE44AA">
        <w:rPr>
          <w:rFonts w:ascii="Arial" w:eastAsia="Arial" w:hAnsi="Arial"/>
          <w:bCs/>
          <w:sz w:val="24"/>
          <w:szCs w:val="24"/>
        </w:rPr>
        <w:t>ther affiliates and stakeholders.</w:t>
      </w:r>
    </w:p>
    <w:p w14:paraId="1511D748" w14:textId="77777777" w:rsidR="0030043A" w:rsidRPr="00FE44AA" w:rsidRDefault="0030043A" w:rsidP="0030043A">
      <w:pPr>
        <w:spacing w:line="287" w:lineRule="exact"/>
        <w:rPr>
          <w:rFonts w:ascii="Arial" w:eastAsia="Times New Roman" w:hAnsi="Arial"/>
          <w:bCs/>
          <w:sz w:val="24"/>
          <w:szCs w:val="24"/>
        </w:rPr>
      </w:pPr>
    </w:p>
    <w:p w14:paraId="1C9D2B5F" w14:textId="77777777" w:rsidR="000C7CE7" w:rsidRPr="00FE44AA" w:rsidRDefault="000C7CE7" w:rsidP="0030043A">
      <w:pPr>
        <w:spacing w:line="235" w:lineRule="auto"/>
        <w:ind w:left="1120" w:right="100"/>
        <w:rPr>
          <w:rFonts w:ascii="Arial" w:eastAsia="Arial" w:hAnsi="Arial"/>
          <w:bCs/>
          <w:sz w:val="24"/>
          <w:szCs w:val="24"/>
        </w:rPr>
      </w:pPr>
    </w:p>
    <w:p w14:paraId="687CB03B" w14:textId="7C811B6C" w:rsidR="0030043A" w:rsidRPr="00FE44AA" w:rsidRDefault="009F3A1E" w:rsidP="000C7CE7">
      <w:pPr>
        <w:spacing w:line="235" w:lineRule="auto"/>
        <w:ind w:left="1120" w:right="100" w:hanging="553"/>
        <w:rPr>
          <w:rFonts w:ascii="Arial" w:eastAsia="Arial" w:hAnsi="Arial"/>
          <w:bCs/>
          <w:sz w:val="24"/>
          <w:szCs w:val="24"/>
        </w:rPr>
      </w:pPr>
      <w:r w:rsidRPr="00FE44AA">
        <w:rPr>
          <w:rFonts w:ascii="Arial" w:eastAsia="Arial" w:hAnsi="Arial"/>
          <w:bCs/>
          <w:sz w:val="24"/>
          <w:szCs w:val="24"/>
        </w:rPr>
        <w:lastRenderedPageBreak/>
        <w:t>3</w:t>
      </w:r>
      <w:r w:rsidR="000C7CE7" w:rsidRPr="00FE44AA">
        <w:rPr>
          <w:rFonts w:ascii="Arial" w:eastAsia="Arial" w:hAnsi="Arial"/>
          <w:bCs/>
          <w:sz w:val="24"/>
          <w:szCs w:val="24"/>
        </w:rPr>
        <w:t xml:space="preserve">.2   Members </w:t>
      </w:r>
      <w:r w:rsidR="0030043A" w:rsidRPr="00FE44AA">
        <w:rPr>
          <w:rFonts w:ascii="Arial" w:eastAsia="Arial" w:hAnsi="Arial"/>
          <w:bCs/>
          <w:sz w:val="24"/>
          <w:szCs w:val="24"/>
        </w:rPr>
        <w:t xml:space="preserve">should also avoid social communications that might be misconstrued in a way that could damage </w:t>
      </w:r>
      <w:r w:rsidR="000C7CE7" w:rsidRPr="00FE44AA">
        <w:rPr>
          <w:rFonts w:ascii="Arial" w:eastAsia="Arial" w:hAnsi="Arial"/>
          <w:bCs/>
          <w:sz w:val="24"/>
          <w:szCs w:val="24"/>
        </w:rPr>
        <w:t xml:space="preserve">the Society’s (Charity’s) </w:t>
      </w:r>
      <w:r w:rsidR="0030043A" w:rsidRPr="00FE44AA">
        <w:rPr>
          <w:rFonts w:ascii="Arial" w:eastAsia="Arial" w:hAnsi="Arial"/>
          <w:bCs/>
          <w:sz w:val="24"/>
          <w:szCs w:val="24"/>
        </w:rPr>
        <w:t>reputation, even indirectly.</w:t>
      </w:r>
    </w:p>
    <w:p w14:paraId="1281C7CA" w14:textId="77777777" w:rsidR="0030043A" w:rsidRPr="00FE44AA" w:rsidRDefault="0030043A" w:rsidP="0030043A">
      <w:pPr>
        <w:spacing w:line="287" w:lineRule="exact"/>
        <w:rPr>
          <w:rFonts w:ascii="Arial" w:eastAsia="Times New Roman" w:hAnsi="Arial"/>
          <w:bCs/>
          <w:sz w:val="24"/>
          <w:szCs w:val="24"/>
        </w:rPr>
      </w:pPr>
    </w:p>
    <w:p w14:paraId="17DA49A1" w14:textId="61A4E273" w:rsidR="0030043A" w:rsidRPr="00FE44AA" w:rsidRDefault="009F3A1E" w:rsidP="0030043A">
      <w:pPr>
        <w:tabs>
          <w:tab w:val="left" w:pos="1100"/>
        </w:tabs>
        <w:spacing w:line="235" w:lineRule="auto"/>
        <w:ind w:left="1120" w:right="40" w:hanging="565"/>
        <w:rPr>
          <w:rFonts w:ascii="Arial" w:eastAsia="Arial" w:hAnsi="Arial"/>
          <w:sz w:val="24"/>
          <w:szCs w:val="24"/>
        </w:rPr>
      </w:pPr>
      <w:r w:rsidRPr="00FE44AA">
        <w:rPr>
          <w:rFonts w:ascii="Arial" w:eastAsia="Arial" w:hAnsi="Arial"/>
          <w:bCs/>
          <w:sz w:val="24"/>
          <w:szCs w:val="24"/>
        </w:rPr>
        <w:t>3</w:t>
      </w:r>
      <w:r w:rsidR="0030043A" w:rsidRPr="00FE44AA">
        <w:rPr>
          <w:rFonts w:ascii="Arial" w:eastAsia="Arial" w:hAnsi="Arial"/>
          <w:bCs/>
          <w:sz w:val="24"/>
          <w:szCs w:val="24"/>
        </w:rPr>
        <w:t>.</w:t>
      </w:r>
      <w:r w:rsidR="000C7CE7" w:rsidRPr="00FE44AA">
        <w:rPr>
          <w:rFonts w:ascii="Arial" w:eastAsia="Arial" w:hAnsi="Arial"/>
          <w:bCs/>
          <w:sz w:val="24"/>
          <w:szCs w:val="24"/>
        </w:rPr>
        <w:t>3</w:t>
      </w:r>
      <w:r w:rsidR="0030043A" w:rsidRPr="00FE44AA">
        <w:rPr>
          <w:rFonts w:ascii="Arial" w:eastAsia="Times New Roman" w:hAnsi="Arial"/>
          <w:bCs/>
          <w:sz w:val="24"/>
          <w:szCs w:val="24"/>
        </w:rPr>
        <w:tab/>
      </w:r>
      <w:r w:rsidR="000C7CE7" w:rsidRPr="00FE44AA">
        <w:rPr>
          <w:rFonts w:ascii="Arial" w:eastAsia="Times New Roman" w:hAnsi="Arial"/>
          <w:bCs/>
          <w:sz w:val="24"/>
          <w:szCs w:val="24"/>
        </w:rPr>
        <w:t xml:space="preserve">Members </w:t>
      </w:r>
      <w:r w:rsidR="0030043A" w:rsidRPr="00FE44AA">
        <w:rPr>
          <w:rFonts w:ascii="Arial" w:eastAsia="Arial" w:hAnsi="Arial"/>
          <w:bCs/>
          <w:sz w:val="24"/>
          <w:szCs w:val="24"/>
        </w:rPr>
        <w:t>are personally responsible for what they communicate</w:t>
      </w:r>
      <w:r w:rsidR="000C7CE7" w:rsidRPr="00FE44AA">
        <w:rPr>
          <w:rFonts w:ascii="Arial" w:eastAsia="Arial" w:hAnsi="Arial"/>
          <w:bCs/>
          <w:sz w:val="24"/>
          <w:szCs w:val="24"/>
        </w:rPr>
        <w:t xml:space="preserve"> on</w:t>
      </w:r>
      <w:r w:rsidR="0030043A" w:rsidRPr="00FE44AA">
        <w:rPr>
          <w:rFonts w:ascii="Arial" w:eastAsia="Arial" w:hAnsi="Arial"/>
          <w:bCs/>
          <w:sz w:val="24"/>
          <w:szCs w:val="24"/>
        </w:rPr>
        <w:t xml:space="preserve"> social media. Remember that what you publish might be</w:t>
      </w:r>
      <w:bookmarkStart w:id="1" w:name="page4"/>
      <w:bookmarkEnd w:id="1"/>
      <w:r w:rsidR="0030043A" w:rsidRPr="00FE44AA">
        <w:rPr>
          <w:rFonts w:ascii="Arial" w:eastAsia="Arial" w:hAnsi="Arial"/>
          <w:bCs/>
          <w:sz w:val="24"/>
          <w:szCs w:val="24"/>
        </w:rPr>
        <w:t xml:space="preserve"> available to be read by </w:t>
      </w:r>
      <w:r w:rsidR="000C7CE7" w:rsidRPr="00FE44AA">
        <w:rPr>
          <w:rFonts w:ascii="Arial" w:eastAsia="Arial" w:hAnsi="Arial"/>
          <w:bCs/>
          <w:sz w:val="24"/>
          <w:szCs w:val="24"/>
        </w:rPr>
        <w:t xml:space="preserve">many people </w:t>
      </w:r>
      <w:r w:rsidR="0030043A" w:rsidRPr="00FE44AA">
        <w:rPr>
          <w:rFonts w:ascii="Arial" w:eastAsia="Arial" w:hAnsi="Arial"/>
          <w:bCs/>
          <w:sz w:val="24"/>
          <w:szCs w:val="24"/>
        </w:rPr>
        <w:t>including</w:t>
      </w:r>
      <w:r w:rsidR="000C7CE7" w:rsidRPr="00FE44AA">
        <w:rPr>
          <w:rFonts w:ascii="Arial" w:eastAsia="Arial" w:hAnsi="Arial"/>
          <w:bCs/>
          <w:sz w:val="24"/>
          <w:szCs w:val="24"/>
        </w:rPr>
        <w:t xml:space="preserve"> other members</w:t>
      </w:r>
      <w:r w:rsidR="0030043A" w:rsidRPr="00FE44AA">
        <w:rPr>
          <w:rFonts w:ascii="Arial" w:eastAsia="Arial" w:hAnsi="Arial"/>
          <w:bCs/>
          <w:sz w:val="24"/>
          <w:szCs w:val="24"/>
        </w:rPr>
        <w:t>, future employers and social acquaintances</w:t>
      </w:r>
      <w:r w:rsidR="0030043A" w:rsidRPr="00FE44AA">
        <w:rPr>
          <w:rFonts w:ascii="Arial" w:eastAsia="Arial" w:hAnsi="Arial"/>
          <w:sz w:val="24"/>
          <w:szCs w:val="24"/>
        </w:rPr>
        <w:t xml:space="preserve"> for </w:t>
      </w:r>
      <w:r w:rsidR="000C7CE7" w:rsidRPr="00FE44AA">
        <w:rPr>
          <w:rFonts w:ascii="Arial" w:eastAsia="Arial" w:hAnsi="Arial"/>
          <w:sz w:val="24"/>
          <w:szCs w:val="24"/>
        </w:rPr>
        <w:t>years to come</w:t>
      </w:r>
      <w:r w:rsidR="0030043A" w:rsidRPr="00FE44AA">
        <w:rPr>
          <w:rFonts w:ascii="Arial" w:eastAsia="Arial" w:hAnsi="Arial"/>
          <w:sz w:val="24"/>
          <w:szCs w:val="24"/>
        </w:rPr>
        <w:t xml:space="preserve">. </w:t>
      </w:r>
      <w:r w:rsidR="000C7CE7" w:rsidRPr="00FE44AA">
        <w:rPr>
          <w:rFonts w:ascii="Arial" w:eastAsia="Arial" w:hAnsi="Arial"/>
          <w:sz w:val="24"/>
          <w:szCs w:val="24"/>
        </w:rPr>
        <w:t>Always k</w:t>
      </w:r>
      <w:r w:rsidR="0030043A" w:rsidRPr="00FE44AA">
        <w:rPr>
          <w:rFonts w:ascii="Arial" w:eastAsia="Arial" w:hAnsi="Arial"/>
          <w:sz w:val="24"/>
          <w:szCs w:val="24"/>
        </w:rPr>
        <w:t>eep this in mind before you post content.</w:t>
      </w:r>
    </w:p>
    <w:p w14:paraId="2C4776A3" w14:textId="77777777" w:rsidR="0030043A" w:rsidRPr="00FE44AA" w:rsidRDefault="0030043A" w:rsidP="0030043A">
      <w:pPr>
        <w:spacing w:line="290" w:lineRule="exact"/>
        <w:rPr>
          <w:rFonts w:ascii="Arial" w:eastAsia="Times New Roman" w:hAnsi="Arial"/>
          <w:sz w:val="24"/>
          <w:szCs w:val="24"/>
        </w:rPr>
      </w:pPr>
    </w:p>
    <w:p w14:paraId="72B400B8" w14:textId="4433EA9D" w:rsidR="0030043A" w:rsidRPr="00FE44AA" w:rsidRDefault="009F3A1E" w:rsidP="009F3A1E">
      <w:pPr>
        <w:tabs>
          <w:tab w:val="left" w:pos="1134"/>
        </w:tabs>
        <w:spacing w:line="235" w:lineRule="auto"/>
        <w:ind w:left="1134" w:right="320" w:hanging="567"/>
        <w:rPr>
          <w:rFonts w:ascii="Arial" w:eastAsia="Arial" w:hAnsi="Arial"/>
          <w:bCs/>
          <w:sz w:val="24"/>
          <w:szCs w:val="24"/>
        </w:rPr>
      </w:pPr>
      <w:r w:rsidRPr="00FE44AA">
        <w:rPr>
          <w:rFonts w:ascii="Arial" w:eastAsia="Arial" w:hAnsi="Arial"/>
          <w:bCs/>
          <w:sz w:val="24"/>
          <w:szCs w:val="24"/>
        </w:rPr>
        <w:t>3</w:t>
      </w:r>
      <w:r w:rsidR="0030043A" w:rsidRPr="00FE44AA">
        <w:rPr>
          <w:rFonts w:ascii="Arial" w:eastAsia="Arial" w:hAnsi="Arial"/>
          <w:bCs/>
          <w:sz w:val="24"/>
          <w:szCs w:val="24"/>
        </w:rPr>
        <w:t>.4</w:t>
      </w:r>
      <w:r w:rsidRPr="00FE44AA">
        <w:rPr>
          <w:rFonts w:ascii="Arial" w:eastAsia="Arial" w:hAnsi="Arial"/>
          <w:bCs/>
          <w:sz w:val="24"/>
          <w:szCs w:val="24"/>
        </w:rPr>
        <w:t xml:space="preserve">   The Society </w:t>
      </w:r>
      <w:r w:rsidR="0030043A" w:rsidRPr="00FE44AA">
        <w:rPr>
          <w:rFonts w:ascii="Arial" w:eastAsia="Arial" w:hAnsi="Arial"/>
          <w:bCs/>
          <w:sz w:val="24"/>
          <w:szCs w:val="24"/>
        </w:rPr>
        <w:t>does not permit tagging of vulnerable adults or anyone under the age of 18.</w:t>
      </w:r>
    </w:p>
    <w:p w14:paraId="722231AA" w14:textId="77777777" w:rsidR="0030043A" w:rsidRPr="00FE44AA" w:rsidRDefault="0030043A" w:rsidP="009F3A1E">
      <w:pPr>
        <w:spacing w:line="290" w:lineRule="exact"/>
        <w:ind w:firstLine="7"/>
        <w:rPr>
          <w:rFonts w:ascii="Arial" w:eastAsia="Times New Roman" w:hAnsi="Arial"/>
          <w:bCs/>
          <w:sz w:val="24"/>
          <w:szCs w:val="24"/>
        </w:rPr>
      </w:pPr>
    </w:p>
    <w:p w14:paraId="16A335EE" w14:textId="72F04BC2" w:rsidR="002819A7" w:rsidRPr="00FE44AA" w:rsidRDefault="009F3A1E" w:rsidP="009F3A1E">
      <w:pPr>
        <w:tabs>
          <w:tab w:val="left" w:pos="1134"/>
        </w:tabs>
        <w:spacing w:line="238" w:lineRule="auto"/>
        <w:ind w:left="1134" w:right="40" w:hanging="567"/>
        <w:rPr>
          <w:rFonts w:ascii="Arial" w:eastAsia="Arial" w:hAnsi="Arial"/>
          <w:bCs/>
          <w:sz w:val="24"/>
          <w:szCs w:val="24"/>
        </w:rPr>
      </w:pPr>
      <w:r w:rsidRPr="00FE44AA">
        <w:rPr>
          <w:rFonts w:ascii="Arial" w:eastAsia="Arial" w:hAnsi="Arial"/>
          <w:bCs/>
          <w:sz w:val="24"/>
          <w:szCs w:val="24"/>
        </w:rPr>
        <w:t>3</w:t>
      </w:r>
      <w:r w:rsidR="0030043A" w:rsidRPr="00FE44AA">
        <w:rPr>
          <w:rFonts w:ascii="Arial" w:eastAsia="Arial" w:hAnsi="Arial"/>
          <w:bCs/>
          <w:sz w:val="24"/>
          <w:szCs w:val="24"/>
        </w:rPr>
        <w:t>.</w:t>
      </w:r>
      <w:r w:rsidRPr="00FE44AA">
        <w:rPr>
          <w:rFonts w:ascii="Arial" w:eastAsia="Arial" w:hAnsi="Arial"/>
          <w:bCs/>
          <w:sz w:val="24"/>
          <w:szCs w:val="24"/>
        </w:rPr>
        <w:t xml:space="preserve">5   </w:t>
      </w:r>
      <w:r w:rsidR="0030043A" w:rsidRPr="00FE44AA">
        <w:rPr>
          <w:rFonts w:ascii="Arial" w:eastAsia="Arial" w:hAnsi="Arial"/>
          <w:bCs/>
          <w:sz w:val="24"/>
          <w:szCs w:val="24"/>
        </w:rPr>
        <w:t xml:space="preserve">If you disclose your affiliation as a </w:t>
      </w:r>
      <w:r w:rsidRPr="00FE44AA">
        <w:rPr>
          <w:rFonts w:ascii="Arial" w:eastAsia="Arial" w:hAnsi="Arial"/>
          <w:bCs/>
          <w:sz w:val="24"/>
          <w:szCs w:val="24"/>
        </w:rPr>
        <w:t xml:space="preserve">member of the Society, </w:t>
      </w:r>
      <w:r w:rsidR="0030043A" w:rsidRPr="00FE44AA">
        <w:rPr>
          <w:rFonts w:ascii="Arial" w:eastAsia="Arial" w:hAnsi="Arial"/>
          <w:bCs/>
          <w:sz w:val="24"/>
          <w:szCs w:val="24"/>
        </w:rPr>
        <w:t xml:space="preserve">you must also state that your views do not represent those of the </w:t>
      </w:r>
      <w:r w:rsidRPr="00FE44AA">
        <w:rPr>
          <w:rFonts w:ascii="Arial" w:eastAsia="Arial" w:hAnsi="Arial"/>
          <w:bCs/>
          <w:sz w:val="24"/>
          <w:szCs w:val="24"/>
        </w:rPr>
        <w:t>Society</w:t>
      </w:r>
      <w:r w:rsidR="0030043A" w:rsidRPr="00FE44AA">
        <w:rPr>
          <w:rFonts w:ascii="Arial" w:eastAsia="Arial" w:hAnsi="Arial"/>
          <w:bCs/>
          <w:sz w:val="24"/>
          <w:szCs w:val="24"/>
        </w:rPr>
        <w:t xml:space="preserve">. For example, you could state, “the views in this posting do not represent the views of </w:t>
      </w:r>
      <w:r w:rsidRPr="00FE44AA">
        <w:rPr>
          <w:rFonts w:ascii="Arial" w:eastAsia="Arial" w:hAnsi="Arial"/>
          <w:bCs/>
          <w:sz w:val="24"/>
          <w:szCs w:val="24"/>
        </w:rPr>
        <w:t>North Wales</w:t>
      </w:r>
      <w:r w:rsidR="002819A7" w:rsidRPr="00FE44AA">
        <w:rPr>
          <w:rFonts w:ascii="Arial" w:eastAsia="Arial" w:hAnsi="Arial"/>
          <w:bCs/>
          <w:sz w:val="24"/>
          <w:szCs w:val="24"/>
        </w:rPr>
        <w:t xml:space="preserve"> Sheep Dog Society”.  </w:t>
      </w:r>
      <w:r w:rsidR="0030043A" w:rsidRPr="00FE44AA">
        <w:rPr>
          <w:rFonts w:ascii="Arial" w:eastAsia="Arial" w:hAnsi="Arial"/>
          <w:bCs/>
          <w:sz w:val="24"/>
          <w:szCs w:val="24"/>
        </w:rPr>
        <w:t xml:space="preserve">You should also ensure that your profile and any content you post are consistent with the image you present to </w:t>
      </w:r>
      <w:r w:rsidR="002819A7" w:rsidRPr="00FE44AA">
        <w:rPr>
          <w:rFonts w:ascii="Arial" w:eastAsia="Arial" w:hAnsi="Arial"/>
          <w:bCs/>
          <w:sz w:val="24"/>
          <w:szCs w:val="24"/>
        </w:rPr>
        <w:t>other members.</w:t>
      </w:r>
    </w:p>
    <w:p w14:paraId="18C25622" w14:textId="77777777" w:rsidR="0030043A" w:rsidRPr="00FE44AA" w:rsidRDefault="0030043A" w:rsidP="009F3A1E">
      <w:pPr>
        <w:spacing w:line="290" w:lineRule="exact"/>
        <w:ind w:firstLine="7"/>
        <w:rPr>
          <w:rFonts w:ascii="Arial" w:eastAsia="Times New Roman" w:hAnsi="Arial"/>
          <w:bCs/>
          <w:sz w:val="24"/>
          <w:szCs w:val="24"/>
        </w:rPr>
      </w:pPr>
    </w:p>
    <w:p w14:paraId="0C6CF5BE" w14:textId="4E87702F" w:rsidR="0030043A" w:rsidRPr="00FE44AA" w:rsidRDefault="002819A7" w:rsidP="002819A7">
      <w:pPr>
        <w:tabs>
          <w:tab w:val="left" w:pos="709"/>
        </w:tabs>
        <w:spacing w:line="236" w:lineRule="auto"/>
        <w:ind w:left="1134" w:right="300" w:hanging="567"/>
        <w:jc w:val="both"/>
        <w:rPr>
          <w:rFonts w:ascii="Arial" w:eastAsia="Arial" w:hAnsi="Arial"/>
          <w:bCs/>
          <w:sz w:val="24"/>
          <w:szCs w:val="24"/>
        </w:rPr>
      </w:pPr>
      <w:r w:rsidRPr="00FE44AA">
        <w:rPr>
          <w:rFonts w:ascii="Arial" w:eastAsia="Arial" w:hAnsi="Arial"/>
          <w:bCs/>
          <w:sz w:val="24"/>
          <w:szCs w:val="24"/>
        </w:rPr>
        <w:t xml:space="preserve">3.6  Members </w:t>
      </w:r>
      <w:r w:rsidR="0030043A" w:rsidRPr="00FE44AA">
        <w:rPr>
          <w:rFonts w:ascii="Arial" w:eastAsia="Arial" w:hAnsi="Arial"/>
          <w:bCs/>
          <w:sz w:val="24"/>
          <w:szCs w:val="24"/>
        </w:rPr>
        <w:t xml:space="preserve">are responsible for the security settings of any social media sites </w:t>
      </w:r>
      <w:r w:rsidRPr="00FE44AA">
        <w:rPr>
          <w:rFonts w:ascii="Arial" w:eastAsia="Arial" w:hAnsi="Arial"/>
          <w:bCs/>
          <w:sz w:val="24"/>
          <w:szCs w:val="24"/>
        </w:rPr>
        <w:t xml:space="preserve">they </w:t>
      </w:r>
      <w:r w:rsidR="0030043A" w:rsidRPr="00FE44AA">
        <w:rPr>
          <w:rFonts w:ascii="Arial" w:eastAsia="Arial" w:hAnsi="Arial"/>
          <w:bCs/>
          <w:sz w:val="24"/>
          <w:szCs w:val="24"/>
        </w:rPr>
        <w:t xml:space="preserve">use and should ensure they are set to the appropriate level if </w:t>
      </w:r>
      <w:r w:rsidRPr="00FE44AA">
        <w:rPr>
          <w:rFonts w:ascii="Arial" w:eastAsia="Arial" w:hAnsi="Arial"/>
          <w:bCs/>
          <w:sz w:val="24"/>
          <w:szCs w:val="24"/>
        </w:rPr>
        <w:t xml:space="preserve">they </w:t>
      </w:r>
      <w:r w:rsidR="0030043A" w:rsidRPr="00FE44AA">
        <w:rPr>
          <w:rFonts w:ascii="Arial" w:eastAsia="Arial" w:hAnsi="Arial"/>
          <w:bCs/>
          <w:sz w:val="24"/>
          <w:szCs w:val="24"/>
        </w:rPr>
        <w:t xml:space="preserve">wish to limit who can see </w:t>
      </w:r>
      <w:r w:rsidRPr="00FE44AA">
        <w:rPr>
          <w:rFonts w:ascii="Arial" w:eastAsia="Arial" w:hAnsi="Arial"/>
          <w:bCs/>
          <w:sz w:val="24"/>
          <w:szCs w:val="24"/>
        </w:rPr>
        <w:t>their</w:t>
      </w:r>
      <w:r w:rsidR="0030043A" w:rsidRPr="00FE44AA">
        <w:rPr>
          <w:rFonts w:ascii="Arial" w:eastAsia="Arial" w:hAnsi="Arial"/>
          <w:bCs/>
          <w:sz w:val="24"/>
          <w:szCs w:val="24"/>
        </w:rPr>
        <w:t xml:space="preserve"> information.</w:t>
      </w:r>
    </w:p>
    <w:p w14:paraId="4B1C22EF" w14:textId="77777777" w:rsidR="0030043A" w:rsidRPr="00FE44AA" w:rsidRDefault="0030043A" w:rsidP="002819A7">
      <w:pPr>
        <w:tabs>
          <w:tab w:val="left" w:pos="709"/>
        </w:tabs>
        <w:spacing w:line="290" w:lineRule="exact"/>
        <w:ind w:left="1134" w:hanging="567"/>
        <w:rPr>
          <w:rFonts w:ascii="Arial" w:eastAsia="Times New Roman" w:hAnsi="Arial"/>
          <w:bCs/>
          <w:sz w:val="24"/>
          <w:szCs w:val="24"/>
        </w:rPr>
      </w:pPr>
    </w:p>
    <w:p w14:paraId="11750B69" w14:textId="0A0101AD" w:rsidR="0030043A" w:rsidRPr="00FE44AA" w:rsidRDefault="002819A7" w:rsidP="005D23B2">
      <w:pPr>
        <w:spacing w:line="238" w:lineRule="auto"/>
        <w:ind w:left="1134" w:right="40" w:hanging="567"/>
        <w:rPr>
          <w:rFonts w:ascii="Arial" w:eastAsia="Arial" w:hAnsi="Arial"/>
          <w:bCs/>
          <w:sz w:val="24"/>
          <w:szCs w:val="24"/>
        </w:rPr>
      </w:pPr>
      <w:r w:rsidRPr="00FE44AA">
        <w:rPr>
          <w:rFonts w:ascii="Arial" w:eastAsia="Arial" w:hAnsi="Arial"/>
          <w:bCs/>
          <w:sz w:val="24"/>
          <w:szCs w:val="24"/>
        </w:rPr>
        <w:t>3.7   Members must r</w:t>
      </w:r>
      <w:r w:rsidR="0030043A" w:rsidRPr="00FE44AA">
        <w:rPr>
          <w:rFonts w:ascii="Arial" w:eastAsia="Arial" w:hAnsi="Arial"/>
          <w:bCs/>
          <w:sz w:val="24"/>
          <w:szCs w:val="24"/>
        </w:rPr>
        <w:t xml:space="preserve">emember </w:t>
      </w:r>
      <w:r w:rsidRPr="00FE44AA">
        <w:rPr>
          <w:rFonts w:ascii="Arial" w:eastAsia="Arial" w:hAnsi="Arial"/>
          <w:bCs/>
          <w:sz w:val="24"/>
          <w:szCs w:val="24"/>
        </w:rPr>
        <w:t xml:space="preserve">to </w:t>
      </w:r>
      <w:r w:rsidR="0030043A" w:rsidRPr="00FE44AA">
        <w:rPr>
          <w:rFonts w:ascii="Arial" w:eastAsia="Arial" w:hAnsi="Arial"/>
          <w:bCs/>
          <w:sz w:val="24"/>
          <w:szCs w:val="24"/>
        </w:rPr>
        <w:t xml:space="preserve">respect confidentiality at all times and protect confidential information. You should be mindful of Data Protection issues, if in doubt speak to the </w:t>
      </w:r>
      <w:r w:rsidR="005D23B2" w:rsidRPr="00FE44AA">
        <w:rPr>
          <w:rFonts w:ascii="Arial" w:eastAsia="Arial" w:hAnsi="Arial"/>
          <w:bCs/>
          <w:sz w:val="24"/>
          <w:szCs w:val="24"/>
        </w:rPr>
        <w:t>Secretary and Treasurer</w:t>
      </w:r>
      <w:r w:rsidR="0030043A" w:rsidRPr="00FE44AA">
        <w:rPr>
          <w:rFonts w:ascii="Arial" w:eastAsia="Arial" w:hAnsi="Arial"/>
          <w:bCs/>
          <w:sz w:val="24"/>
          <w:szCs w:val="24"/>
        </w:rPr>
        <w:t>. Confidential information includes things such as unpublished details about our work, details of current projects, future projects, financial information or information held on our supporters, staff or volunteers.</w:t>
      </w:r>
    </w:p>
    <w:p w14:paraId="524373CA" w14:textId="77777777" w:rsidR="0030043A" w:rsidRPr="00FE44AA" w:rsidRDefault="0030043A" w:rsidP="009F3A1E">
      <w:pPr>
        <w:spacing w:line="288" w:lineRule="exact"/>
        <w:ind w:firstLine="7"/>
        <w:rPr>
          <w:rFonts w:ascii="Arial" w:eastAsia="Times New Roman" w:hAnsi="Arial"/>
          <w:bCs/>
          <w:sz w:val="24"/>
          <w:szCs w:val="24"/>
        </w:rPr>
      </w:pPr>
    </w:p>
    <w:p w14:paraId="00BDF284" w14:textId="426D33AB" w:rsidR="0030043A" w:rsidRPr="009F3A1E" w:rsidRDefault="005D23B2" w:rsidP="005D23B2">
      <w:pPr>
        <w:spacing w:line="236" w:lineRule="auto"/>
        <w:ind w:left="1134" w:right="160" w:hanging="567"/>
        <w:rPr>
          <w:rFonts w:ascii="Arial" w:eastAsia="Arial" w:hAnsi="Arial"/>
          <w:bCs/>
          <w:sz w:val="24"/>
          <w:szCs w:val="24"/>
        </w:rPr>
      </w:pPr>
      <w:r w:rsidRPr="00FE44AA">
        <w:rPr>
          <w:rFonts w:ascii="Arial" w:eastAsia="Arial" w:hAnsi="Arial"/>
          <w:bCs/>
          <w:sz w:val="24"/>
          <w:szCs w:val="24"/>
        </w:rPr>
        <w:t xml:space="preserve">3.8  </w:t>
      </w:r>
      <w:r w:rsidR="0030043A" w:rsidRPr="00FE44AA">
        <w:rPr>
          <w:rFonts w:ascii="Arial" w:eastAsia="Arial" w:hAnsi="Arial"/>
          <w:bCs/>
          <w:sz w:val="24"/>
          <w:szCs w:val="24"/>
        </w:rPr>
        <w:t xml:space="preserve"> Avoid posting comments about sensitive</w:t>
      </w:r>
      <w:r w:rsidRPr="00FE44AA">
        <w:rPr>
          <w:rFonts w:ascii="Arial" w:eastAsia="Arial" w:hAnsi="Arial"/>
          <w:bCs/>
          <w:sz w:val="24"/>
          <w:szCs w:val="24"/>
        </w:rPr>
        <w:t xml:space="preserve"> Society r</w:t>
      </w:r>
      <w:r w:rsidR="0030043A" w:rsidRPr="00FE44AA">
        <w:rPr>
          <w:rFonts w:ascii="Arial" w:eastAsia="Arial" w:hAnsi="Arial"/>
          <w:bCs/>
          <w:sz w:val="24"/>
          <w:szCs w:val="24"/>
        </w:rPr>
        <w:t xml:space="preserve">elated topics, such as </w:t>
      </w:r>
      <w:r w:rsidR="0030043A" w:rsidRPr="009F3A1E">
        <w:rPr>
          <w:rFonts w:ascii="Arial" w:eastAsia="Arial" w:hAnsi="Arial"/>
          <w:bCs/>
          <w:sz w:val="24"/>
          <w:szCs w:val="24"/>
        </w:rPr>
        <w:t xml:space="preserve">our performance. Even if you make it clear that your views do not represent those of our </w:t>
      </w:r>
      <w:r>
        <w:rPr>
          <w:rFonts w:ascii="Arial" w:eastAsia="Arial" w:hAnsi="Arial"/>
          <w:bCs/>
          <w:sz w:val="24"/>
          <w:szCs w:val="24"/>
        </w:rPr>
        <w:t>C</w:t>
      </w:r>
      <w:r w:rsidR="0030043A" w:rsidRPr="009F3A1E">
        <w:rPr>
          <w:rFonts w:ascii="Arial" w:eastAsia="Arial" w:hAnsi="Arial"/>
          <w:bCs/>
          <w:sz w:val="24"/>
          <w:szCs w:val="24"/>
        </w:rPr>
        <w:t>harity, your comments could still damage our reputation.</w:t>
      </w:r>
    </w:p>
    <w:p w14:paraId="120D552C" w14:textId="77777777" w:rsidR="0030043A" w:rsidRPr="009F3A1E" w:rsidRDefault="0030043A" w:rsidP="009F3A1E">
      <w:pPr>
        <w:spacing w:line="290" w:lineRule="exact"/>
        <w:ind w:firstLine="7"/>
        <w:rPr>
          <w:rFonts w:ascii="Arial" w:eastAsia="Times New Roman" w:hAnsi="Arial"/>
          <w:bCs/>
          <w:sz w:val="24"/>
          <w:szCs w:val="24"/>
        </w:rPr>
      </w:pPr>
    </w:p>
    <w:p w14:paraId="24893AB3" w14:textId="75564076" w:rsidR="0030043A" w:rsidRPr="005D23B2" w:rsidRDefault="005D23B2" w:rsidP="005D23B2">
      <w:pPr>
        <w:spacing w:line="236" w:lineRule="auto"/>
        <w:ind w:left="1134" w:right="520" w:hanging="567"/>
        <w:rPr>
          <w:rFonts w:ascii="Arial" w:eastAsia="Arial" w:hAnsi="Arial"/>
          <w:bCs/>
          <w:sz w:val="24"/>
          <w:szCs w:val="24"/>
        </w:rPr>
      </w:pPr>
      <w:r>
        <w:rPr>
          <w:rFonts w:ascii="Arial" w:eastAsia="Arial" w:hAnsi="Arial"/>
          <w:bCs/>
          <w:sz w:val="24"/>
          <w:szCs w:val="24"/>
        </w:rPr>
        <w:t xml:space="preserve">3.9  </w:t>
      </w:r>
      <w:r w:rsidR="0030043A" w:rsidRPr="009F3A1E">
        <w:rPr>
          <w:rFonts w:ascii="Arial" w:eastAsia="Arial" w:hAnsi="Arial"/>
          <w:bCs/>
          <w:sz w:val="24"/>
          <w:szCs w:val="24"/>
        </w:rPr>
        <w:t xml:space="preserve"> If you are uncertain or concerned about the appropriateness of any statement or posting, refrain from making the communication until you </w:t>
      </w:r>
      <w:r w:rsidRPr="005D23B2">
        <w:rPr>
          <w:rFonts w:ascii="Arial" w:eastAsia="Arial" w:hAnsi="Arial"/>
          <w:bCs/>
          <w:sz w:val="24"/>
          <w:szCs w:val="24"/>
        </w:rPr>
        <w:t xml:space="preserve">have </w:t>
      </w:r>
      <w:r w:rsidR="0030043A" w:rsidRPr="005D23B2">
        <w:rPr>
          <w:rFonts w:ascii="Arial" w:eastAsia="Arial" w:hAnsi="Arial"/>
          <w:bCs/>
          <w:sz w:val="24"/>
          <w:szCs w:val="24"/>
        </w:rPr>
        <w:t>discuss</w:t>
      </w:r>
      <w:r w:rsidRPr="005D23B2">
        <w:rPr>
          <w:rFonts w:ascii="Arial" w:eastAsia="Arial" w:hAnsi="Arial"/>
          <w:bCs/>
          <w:sz w:val="24"/>
          <w:szCs w:val="24"/>
        </w:rPr>
        <w:t xml:space="preserve">ed </w:t>
      </w:r>
      <w:r w:rsidR="0030043A" w:rsidRPr="005D23B2">
        <w:rPr>
          <w:rFonts w:ascii="Arial" w:eastAsia="Arial" w:hAnsi="Arial"/>
          <w:bCs/>
          <w:sz w:val="24"/>
          <w:szCs w:val="24"/>
        </w:rPr>
        <w:t xml:space="preserve">it with </w:t>
      </w:r>
      <w:r w:rsidRPr="005D23B2">
        <w:rPr>
          <w:rFonts w:ascii="Arial" w:eastAsia="Arial" w:hAnsi="Arial"/>
          <w:bCs/>
          <w:sz w:val="24"/>
          <w:szCs w:val="24"/>
        </w:rPr>
        <w:t>the Secretary and Treasurer</w:t>
      </w:r>
      <w:r w:rsidR="0030043A" w:rsidRPr="005D23B2">
        <w:rPr>
          <w:rFonts w:ascii="Arial" w:eastAsia="Arial" w:hAnsi="Arial"/>
          <w:bCs/>
          <w:sz w:val="24"/>
          <w:szCs w:val="24"/>
        </w:rPr>
        <w:t>.</w:t>
      </w:r>
    </w:p>
    <w:p w14:paraId="3F9DAF78" w14:textId="77777777" w:rsidR="0030043A" w:rsidRPr="009F3A1E" w:rsidRDefault="0030043A" w:rsidP="009F3A1E">
      <w:pPr>
        <w:spacing w:line="290" w:lineRule="exact"/>
        <w:ind w:firstLine="7"/>
        <w:rPr>
          <w:rFonts w:ascii="Arial" w:eastAsia="Times New Roman" w:hAnsi="Arial"/>
          <w:bCs/>
          <w:sz w:val="24"/>
          <w:szCs w:val="24"/>
        </w:rPr>
      </w:pPr>
    </w:p>
    <w:p w14:paraId="1F6166E6" w14:textId="5B50E06A" w:rsidR="0030043A" w:rsidRPr="009F3A1E" w:rsidRDefault="005D23B2" w:rsidP="00783B8F">
      <w:pPr>
        <w:spacing w:line="237" w:lineRule="auto"/>
        <w:ind w:left="1134" w:right="160" w:hanging="567"/>
        <w:rPr>
          <w:rFonts w:ascii="Arial" w:eastAsia="Arial" w:hAnsi="Arial"/>
          <w:bCs/>
          <w:color w:val="000000"/>
          <w:sz w:val="24"/>
          <w:szCs w:val="24"/>
        </w:rPr>
      </w:pPr>
      <w:r>
        <w:rPr>
          <w:rFonts w:ascii="Arial" w:eastAsia="Arial" w:hAnsi="Arial"/>
          <w:bCs/>
          <w:sz w:val="24"/>
          <w:szCs w:val="24"/>
        </w:rPr>
        <w:t>3.10</w:t>
      </w:r>
      <w:r w:rsidR="0030043A" w:rsidRPr="009F3A1E">
        <w:rPr>
          <w:rFonts w:ascii="Arial" w:eastAsia="Arial" w:hAnsi="Arial"/>
          <w:bCs/>
          <w:sz w:val="24"/>
          <w:szCs w:val="24"/>
        </w:rPr>
        <w:t xml:space="preserve"> </w:t>
      </w:r>
      <w:r w:rsidR="00783B8F">
        <w:rPr>
          <w:rFonts w:ascii="Arial" w:eastAsia="Arial" w:hAnsi="Arial"/>
          <w:bCs/>
          <w:sz w:val="24"/>
          <w:szCs w:val="24"/>
        </w:rPr>
        <w:t xml:space="preserve"> </w:t>
      </w:r>
      <w:r w:rsidR="0030043A" w:rsidRPr="009F3A1E">
        <w:rPr>
          <w:rFonts w:ascii="Arial" w:eastAsia="Arial" w:hAnsi="Arial"/>
          <w:bCs/>
          <w:sz w:val="24"/>
          <w:szCs w:val="24"/>
        </w:rPr>
        <w:t xml:space="preserve">If </w:t>
      </w:r>
      <w:r>
        <w:rPr>
          <w:rFonts w:ascii="Arial" w:eastAsia="Arial" w:hAnsi="Arial"/>
          <w:bCs/>
          <w:sz w:val="24"/>
          <w:szCs w:val="24"/>
        </w:rPr>
        <w:t xml:space="preserve">any member sees </w:t>
      </w:r>
      <w:r w:rsidR="0030043A" w:rsidRPr="009F3A1E">
        <w:rPr>
          <w:rFonts w:ascii="Arial" w:eastAsia="Arial" w:hAnsi="Arial"/>
          <w:bCs/>
          <w:sz w:val="24"/>
          <w:szCs w:val="24"/>
        </w:rPr>
        <w:t xml:space="preserve">content </w:t>
      </w:r>
      <w:r>
        <w:rPr>
          <w:rFonts w:ascii="Arial" w:eastAsia="Arial" w:hAnsi="Arial"/>
          <w:bCs/>
          <w:sz w:val="24"/>
          <w:szCs w:val="24"/>
        </w:rPr>
        <w:t>on</w:t>
      </w:r>
      <w:r w:rsidR="0030043A" w:rsidRPr="009F3A1E">
        <w:rPr>
          <w:rFonts w:ascii="Arial" w:eastAsia="Arial" w:hAnsi="Arial"/>
          <w:bCs/>
          <w:sz w:val="24"/>
          <w:szCs w:val="24"/>
        </w:rPr>
        <w:t xml:space="preserve"> social media that disparages or reflects poorly </w:t>
      </w:r>
      <w:r w:rsidR="0030043A" w:rsidRPr="00783B8F">
        <w:rPr>
          <w:rFonts w:ascii="Arial" w:eastAsia="Arial" w:hAnsi="Arial"/>
          <w:bCs/>
          <w:sz w:val="24"/>
          <w:szCs w:val="24"/>
        </w:rPr>
        <w:t xml:space="preserve">on </w:t>
      </w:r>
      <w:r w:rsidR="00783B8F" w:rsidRPr="00783B8F">
        <w:rPr>
          <w:rFonts w:ascii="Arial" w:eastAsia="Arial" w:hAnsi="Arial"/>
          <w:bCs/>
          <w:sz w:val="24"/>
          <w:szCs w:val="24"/>
        </w:rPr>
        <w:t>the Society</w:t>
      </w:r>
      <w:r w:rsidR="0030043A" w:rsidRPr="009F3A1E">
        <w:rPr>
          <w:rFonts w:ascii="Arial" w:eastAsia="Arial" w:hAnsi="Arial"/>
          <w:bCs/>
          <w:color w:val="000000"/>
          <w:sz w:val="24"/>
          <w:szCs w:val="24"/>
        </w:rPr>
        <w:t xml:space="preserve"> you should report it to </w:t>
      </w:r>
      <w:r w:rsidR="00783B8F">
        <w:rPr>
          <w:rFonts w:ascii="Arial" w:eastAsia="Arial" w:hAnsi="Arial"/>
          <w:bCs/>
          <w:color w:val="000000"/>
          <w:sz w:val="24"/>
          <w:szCs w:val="24"/>
        </w:rPr>
        <w:t xml:space="preserve">the </w:t>
      </w:r>
      <w:r w:rsidR="00783B8F" w:rsidRPr="005D23B2">
        <w:rPr>
          <w:rFonts w:ascii="Arial" w:eastAsia="Arial" w:hAnsi="Arial"/>
          <w:bCs/>
          <w:sz w:val="24"/>
          <w:szCs w:val="24"/>
        </w:rPr>
        <w:t>Secretary and Treasurer</w:t>
      </w:r>
      <w:r w:rsidR="0030043A" w:rsidRPr="009F3A1E">
        <w:rPr>
          <w:rFonts w:ascii="Arial" w:eastAsia="Arial" w:hAnsi="Arial"/>
          <w:bCs/>
          <w:color w:val="000000"/>
          <w:sz w:val="24"/>
          <w:szCs w:val="24"/>
        </w:rPr>
        <w:t xml:space="preserve">. All </w:t>
      </w:r>
      <w:r w:rsidR="00783B8F">
        <w:rPr>
          <w:rFonts w:ascii="Arial" w:eastAsia="Arial" w:hAnsi="Arial"/>
          <w:bCs/>
          <w:color w:val="000000"/>
          <w:sz w:val="24"/>
          <w:szCs w:val="24"/>
        </w:rPr>
        <w:t xml:space="preserve">members </w:t>
      </w:r>
      <w:r w:rsidR="0030043A" w:rsidRPr="009F3A1E">
        <w:rPr>
          <w:rFonts w:ascii="Arial" w:eastAsia="Arial" w:hAnsi="Arial"/>
          <w:bCs/>
          <w:color w:val="000000"/>
          <w:sz w:val="24"/>
          <w:szCs w:val="24"/>
        </w:rPr>
        <w:t xml:space="preserve">are responsible for protecting </w:t>
      </w:r>
      <w:r w:rsidR="00783B8F">
        <w:rPr>
          <w:rFonts w:ascii="Arial" w:eastAsia="Arial" w:hAnsi="Arial"/>
          <w:bCs/>
          <w:color w:val="000000"/>
          <w:sz w:val="24"/>
          <w:szCs w:val="24"/>
        </w:rPr>
        <w:t>the Society’s</w:t>
      </w:r>
      <w:r w:rsidR="0030043A" w:rsidRPr="009F3A1E">
        <w:rPr>
          <w:rFonts w:ascii="Arial" w:eastAsia="Arial" w:hAnsi="Arial"/>
          <w:bCs/>
          <w:color w:val="000000"/>
          <w:sz w:val="24"/>
          <w:szCs w:val="24"/>
        </w:rPr>
        <w:t xml:space="preserve"> reputation.</w:t>
      </w:r>
    </w:p>
    <w:p w14:paraId="76B54EAF" w14:textId="77777777" w:rsidR="0030043A" w:rsidRPr="009F3A1E" w:rsidRDefault="0030043A" w:rsidP="009F3A1E">
      <w:pPr>
        <w:spacing w:line="279" w:lineRule="exact"/>
        <w:ind w:firstLine="7"/>
        <w:rPr>
          <w:rFonts w:ascii="Arial" w:eastAsia="Times New Roman" w:hAnsi="Arial"/>
          <w:bCs/>
          <w:sz w:val="24"/>
          <w:szCs w:val="24"/>
        </w:rPr>
      </w:pPr>
    </w:p>
    <w:p w14:paraId="63317993" w14:textId="2419DB5A" w:rsidR="0030043A" w:rsidRDefault="00783B8F" w:rsidP="0030043A">
      <w:pPr>
        <w:spacing w:line="235" w:lineRule="auto"/>
        <w:ind w:left="1120" w:hanging="565"/>
        <w:rPr>
          <w:rFonts w:ascii="Arial" w:eastAsia="Arial" w:hAnsi="Arial"/>
          <w:sz w:val="24"/>
          <w:szCs w:val="24"/>
        </w:rPr>
      </w:pPr>
      <w:bookmarkStart w:id="2" w:name="page5"/>
      <w:bookmarkEnd w:id="2"/>
      <w:r w:rsidRPr="00783B8F">
        <w:rPr>
          <w:rFonts w:ascii="Arial" w:eastAsia="Arial" w:hAnsi="Arial"/>
          <w:bCs/>
          <w:sz w:val="24"/>
          <w:szCs w:val="24"/>
        </w:rPr>
        <w:t>3.11</w:t>
      </w:r>
      <w:r w:rsidR="0030043A" w:rsidRPr="00783B8F">
        <w:rPr>
          <w:rFonts w:ascii="Arial" w:eastAsia="Arial" w:hAnsi="Arial"/>
          <w:bCs/>
          <w:sz w:val="24"/>
          <w:szCs w:val="24"/>
        </w:rPr>
        <w:t xml:space="preserve"> Contact</w:t>
      </w:r>
      <w:r w:rsidR="0030043A" w:rsidRPr="001825B8">
        <w:rPr>
          <w:rFonts w:ascii="Arial" w:eastAsia="Arial" w:hAnsi="Arial"/>
          <w:sz w:val="24"/>
          <w:szCs w:val="24"/>
        </w:rPr>
        <w:t xml:space="preserve"> details of </w:t>
      </w:r>
      <w:r>
        <w:rPr>
          <w:rFonts w:ascii="Arial" w:eastAsia="Arial" w:hAnsi="Arial"/>
          <w:sz w:val="24"/>
          <w:szCs w:val="24"/>
        </w:rPr>
        <w:t xml:space="preserve">members </w:t>
      </w:r>
      <w:r w:rsidR="0030043A" w:rsidRPr="001825B8">
        <w:rPr>
          <w:rFonts w:ascii="Arial" w:eastAsia="Arial" w:hAnsi="Arial"/>
          <w:sz w:val="24"/>
          <w:szCs w:val="24"/>
        </w:rPr>
        <w:t xml:space="preserve">are subject to </w:t>
      </w:r>
      <w:r>
        <w:rPr>
          <w:rFonts w:ascii="Arial" w:eastAsia="Arial" w:hAnsi="Arial"/>
          <w:sz w:val="24"/>
          <w:szCs w:val="24"/>
        </w:rPr>
        <w:t>D</w:t>
      </w:r>
      <w:r w:rsidR="0030043A" w:rsidRPr="001825B8">
        <w:rPr>
          <w:rFonts w:ascii="Arial" w:eastAsia="Arial" w:hAnsi="Arial"/>
          <w:sz w:val="24"/>
          <w:szCs w:val="24"/>
        </w:rPr>
        <w:t xml:space="preserve">ata </w:t>
      </w:r>
      <w:r>
        <w:rPr>
          <w:rFonts w:ascii="Arial" w:eastAsia="Arial" w:hAnsi="Arial"/>
          <w:sz w:val="24"/>
          <w:szCs w:val="24"/>
        </w:rPr>
        <w:t>P</w:t>
      </w:r>
      <w:r w:rsidR="0030043A" w:rsidRPr="001825B8">
        <w:rPr>
          <w:rFonts w:ascii="Arial" w:eastAsia="Arial" w:hAnsi="Arial"/>
          <w:sz w:val="24"/>
          <w:szCs w:val="24"/>
        </w:rPr>
        <w:t xml:space="preserve">rotection. </w:t>
      </w:r>
      <w:r>
        <w:rPr>
          <w:rFonts w:ascii="Arial" w:eastAsia="Arial" w:hAnsi="Arial"/>
          <w:sz w:val="24"/>
          <w:szCs w:val="24"/>
        </w:rPr>
        <w:t xml:space="preserve">Members </w:t>
      </w:r>
      <w:r w:rsidR="0030043A" w:rsidRPr="001825B8">
        <w:rPr>
          <w:rFonts w:ascii="Arial" w:eastAsia="Arial" w:hAnsi="Arial"/>
          <w:sz w:val="24"/>
          <w:szCs w:val="24"/>
        </w:rPr>
        <w:t xml:space="preserve">are not permitted to access or store information on </w:t>
      </w:r>
      <w:r>
        <w:rPr>
          <w:rFonts w:ascii="Arial" w:eastAsia="Arial" w:hAnsi="Arial"/>
          <w:sz w:val="24"/>
          <w:szCs w:val="24"/>
        </w:rPr>
        <w:t xml:space="preserve">any other members </w:t>
      </w:r>
      <w:r w:rsidR="0030043A" w:rsidRPr="001825B8">
        <w:rPr>
          <w:rFonts w:ascii="Arial" w:eastAsia="Arial" w:hAnsi="Arial"/>
          <w:sz w:val="24"/>
          <w:szCs w:val="24"/>
        </w:rPr>
        <w:t xml:space="preserve">that would breach </w:t>
      </w:r>
      <w:r>
        <w:rPr>
          <w:rFonts w:ascii="Arial" w:eastAsia="Arial" w:hAnsi="Arial"/>
          <w:sz w:val="24"/>
          <w:szCs w:val="24"/>
        </w:rPr>
        <w:t>D</w:t>
      </w:r>
      <w:r w:rsidR="0030043A" w:rsidRPr="001825B8">
        <w:rPr>
          <w:rFonts w:ascii="Arial" w:eastAsia="Arial" w:hAnsi="Arial"/>
          <w:sz w:val="24"/>
          <w:szCs w:val="24"/>
        </w:rPr>
        <w:t xml:space="preserve">ata </w:t>
      </w:r>
      <w:r>
        <w:rPr>
          <w:rFonts w:ascii="Arial" w:eastAsia="Arial" w:hAnsi="Arial"/>
          <w:sz w:val="24"/>
          <w:szCs w:val="24"/>
        </w:rPr>
        <w:t>P</w:t>
      </w:r>
      <w:r w:rsidR="0030043A" w:rsidRPr="001825B8">
        <w:rPr>
          <w:rFonts w:ascii="Arial" w:eastAsia="Arial" w:hAnsi="Arial"/>
          <w:sz w:val="24"/>
          <w:szCs w:val="24"/>
        </w:rPr>
        <w:t>rotection.</w:t>
      </w:r>
    </w:p>
    <w:p w14:paraId="5BB29F47" w14:textId="77777777" w:rsidR="00783B8F" w:rsidRDefault="00783B8F" w:rsidP="00783B8F">
      <w:pPr>
        <w:spacing w:line="237" w:lineRule="auto"/>
        <w:ind w:left="560" w:right="20"/>
        <w:rPr>
          <w:rFonts w:ascii="Arial" w:eastAsia="Arial" w:hAnsi="Arial"/>
          <w:sz w:val="24"/>
          <w:szCs w:val="24"/>
        </w:rPr>
      </w:pPr>
    </w:p>
    <w:p w14:paraId="3721343A" w14:textId="37FF74F1" w:rsidR="00E731ED" w:rsidRDefault="00783B8F" w:rsidP="00FE44AA">
      <w:pPr>
        <w:spacing w:line="237" w:lineRule="auto"/>
        <w:ind w:left="1134" w:right="20" w:hanging="574"/>
        <w:rPr>
          <w:rFonts w:ascii="Arial" w:eastAsia="Arial" w:hAnsi="Arial"/>
          <w:sz w:val="24"/>
          <w:szCs w:val="24"/>
        </w:rPr>
      </w:pPr>
      <w:r>
        <w:rPr>
          <w:rFonts w:ascii="Arial" w:eastAsia="Arial" w:hAnsi="Arial"/>
          <w:sz w:val="24"/>
          <w:szCs w:val="24"/>
        </w:rPr>
        <w:t xml:space="preserve">3.12 </w:t>
      </w:r>
      <w:r w:rsidR="00F05F34">
        <w:rPr>
          <w:rFonts w:ascii="Arial" w:eastAsia="Arial" w:hAnsi="Arial"/>
          <w:sz w:val="24"/>
          <w:szCs w:val="24"/>
        </w:rPr>
        <w:t xml:space="preserve"> Members must not use the Society’s </w:t>
      </w:r>
      <w:r w:rsidRPr="001825B8">
        <w:rPr>
          <w:rFonts w:ascii="Arial" w:eastAsia="Arial" w:hAnsi="Arial"/>
          <w:sz w:val="24"/>
          <w:szCs w:val="24"/>
        </w:rPr>
        <w:t>social media</w:t>
      </w:r>
      <w:r w:rsidR="00F05F34">
        <w:rPr>
          <w:rFonts w:ascii="Arial" w:eastAsia="Arial" w:hAnsi="Arial"/>
          <w:sz w:val="24"/>
          <w:szCs w:val="24"/>
        </w:rPr>
        <w:t xml:space="preserve"> to </w:t>
      </w:r>
      <w:r w:rsidRPr="001825B8">
        <w:rPr>
          <w:rFonts w:ascii="Arial" w:eastAsia="Arial" w:hAnsi="Arial"/>
          <w:sz w:val="24"/>
          <w:szCs w:val="24"/>
        </w:rPr>
        <w:t>circulat</w:t>
      </w:r>
      <w:r w:rsidR="00F05F34">
        <w:rPr>
          <w:rFonts w:ascii="Arial" w:eastAsia="Arial" w:hAnsi="Arial"/>
          <w:sz w:val="24"/>
          <w:szCs w:val="24"/>
        </w:rPr>
        <w:t xml:space="preserve">e or share </w:t>
      </w:r>
      <w:r w:rsidRPr="001825B8">
        <w:rPr>
          <w:rFonts w:ascii="Arial" w:eastAsia="Arial" w:hAnsi="Arial"/>
          <w:sz w:val="24"/>
          <w:szCs w:val="24"/>
        </w:rPr>
        <w:t>chain letters or other spam</w:t>
      </w:r>
      <w:r w:rsidR="00F05F34">
        <w:rPr>
          <w:rFonts w:ascii="Arial" w:eastAsia="Arial" w:hAnsi="Arial"/>
          <w:sz w:val="24"/>
          <w:szCs w:val="24"/>
        </w:rPr>
        <w:t xml:space="preserve">. </w:t>
      </w:r>
      <w:r w:rsidRPr="001825B8">
        <w:rPr>
          <w:rFonts w:ascii="Arial" w:eastAsia="Arial" w:hAnsi="Arial"/>
          <w:sz w:val="24"/>
          <w:szCs w:val="24"/>
        </w:rPr>
        <w:t>Circulating</w:t>
      </w:r>
      <w:r w:rsidR="00F05F34">
        <w:rPr>
          <w:rFonts w:ascii="Arial" w:eastAsia="Arial" w:hAnsi="Arial"/>
          <w:sz w:val="24"/>
          <w:szCs w:val="24"/>
        </w:rPr>
        <w:t xml:space="preserve">, </w:t>
      </w:r>
      <w:r w:rsidRPr="001825B8">
        <w:rPr>
          <w:rFonts w:ascii="Arial" w:eastAsia="Arial" w:hAnsi="Arial"/>
          <w:sz w:val="24"/>
          <w:szCs w:val="24"/>
        </w:rPr>
        <w:t xml:space="preserve">posting </w:t>
      </w:r>
      <w:r w:rsidR="00F05F34">
        <w:rPr>
          <w:rFonts w:ascii="Arial" w:eastAsia="Arial" w:hAnsi="Arial"/>
          <w:sz w:val="24"/>
          <w:szCs w:val="24"/>
        </w:rPr>
        <w:t xml:space="preserve">or sharing </w:t>
      </w:r>
      <w:r w:rsidRPr="001825B8">
        <w:rPr>
          <w:rFonts w:ascii="Arial" w:eastAsia="Arial" w:hAnsi="Arial"/>
          <w:sz w:val="24"/>
          <w:szCs w:val="24"/>
        </w:rPr>
        <w:t xml:space="preserve">commercial, personal, religious or political solicitations, or promotion of outside organisations unrelated </w:t>
      </w:r>
      <w:r w:rsidRPr="00F05F34">
        <w:rPr>
          <w:rFonts w:ascii="Arial" w:eastAsia="Arial" w:hAnsi="Arial"/>
          <w:sz w:val="24"/>
          <w:szCs w:val="24"/>
        </w:rPr>
        <w:t xml:space="preserve">to </w:t>
      </w:r>
      <w:r w:rsidR="00F05F34" w:rsidRPr="00F05F34">
        <w:rPr>
          <w:rFonts w:ascii="Arial" w:eastAsia="Arial" w:hAnsi="Arial"/>
          <w:sz w:val="24"/>
          <w:szCs w:val="24"/>
        </w:rPr>
        <w:t>the Society’s</w:t>
      </w:r>
      <w:r w:rsidR="00F05F34">
        <w:rPr>
          <w:rFonts w:ascii="Arial" w:eastAsia="Arial" w:hAnsi="Arial"/>
          <w:color w:val="FF0000"/>
          <w:sz w:val="24"/>
          <w:szCs w:val="24"/>
        </w:rPr>
        <w:t xml:space="preserve"> </w:t>
      </w:r>
      <w:r w:rsidRPr="001825B8">
        <w:rPr>
          <w:rFonts w:ascii="Arial" w:eastAsia="Arial" w:hAnsi="Arial"/>
          <w:sz w:val="24"/>
          <w:szCs w:val="24"/>
        </w:rPr>
        <w:t>work is also prohibited.</w:t>
      </w:r>
    </w:p>
    <w:p w14:paraId="3DACAA0A" w14:textId="77777777" w:rsidR="00E731ED" w:rsidRDefault="00E731ED">
      <w:pPr>
        <w:tabs>
          <w:tab w:val="left" w:pos="1108"/>
        </w:tabs>
        <w:spacing w:line="238" w:lineRule="auto"/>
        <w:ind w:left="1128" w:right="40" w:hanging="565"/>
        <w:rPr>
          <w:rFonts w:ascii="Arial" w:eastAsia="Arial" w:hAnsi="Arial"/>
          <w:sz w:val="24"/>
          <w:szCs w:val="24"/>
        </w:rPr>
      </w:pPr>
    </w:p>
    <w:sectPr w:rsidR="00E731ED" w:rsidSect="00F05F34">
      <w:pgSz w:w="11900" w:h="16838"/>
      <w:pgMar w:top="843" w:right="886" w:bottom="402" w:left="852" w:header="0" w:footer="0" w:gutter="0"/>
      <w:cols w:space="0" w:equalWidth="0">
        <w:col w:w="1016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09977" w14:textId="77777777" w:rsidR="002D0A4D" w:rsidRDefault="002D0A4D" w:rsidP="001825B8">
      <w:r>
        <w:separator/>
      </w:r>
    </w:p>
  </w:endnote>
  <w:endnote w:type="continuationSeparator" w:id="0">
    <w:p w14:paraId="1F9BA707" w14:textId="77777777" w:rsidR="002D0A4D" w:rsidRDefault="002D0A4D" w:rsidP="0018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D9306" w14:textId="77777777" w:rsidR="002D0A4D" w:rsidRDefault="002D0A4D" w:rsidP="001825B8">
      <w:r>
        <w:separator/>
      </w:r>
    </w:p>
  </w:footnote>
  <w:footnote w:type="continuationSeparator" w:id="0">
    <w:p w14:paraId="1553C4C5" w14:textId="77777777" w:rsidR="002D0A4D" w:rsidRDefault="002D0A4D" w:rsidP="00182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69FEB322">
      <w:start w:val="1"/>
      <w:numFmt w:val="bullet"/>
      <w:lvlText w:val=""/>
      <w:lvlJc w:val="left"/>
    </w:lvl>
    <w:lvl w:ilvl="1" w:tplc="8C06613E">
      <w:start w:val="1"/>
      <w:numFmt w:val="bullet"/>
      <w:lvlText w:val=""/>
      <w:lvlJc w:val="left"/>
    </w:lvl>
    <w:lvl w:ilvl="2" w:tplc="0E2068A6">
      <w:start w:val="1"/>
      <w:numFmt w:val="bullet"/>
      <w:lvlText w:val=""/>
      <w:lvlJc w:val="left"/>
    </w:lvl>
    <w:lvl w:ilvl="3" w:tplc="18D85B0C">
      <w:start w:val="1"/>
      <w:numFmt w:val="bullet"/>
      <w:lvlText w:val=""/>
      <w:lvlJc w:val="left"/>
    </w:lvl>
    <w:lvl w:ilvl="4" w:tplc="6ED676D6">
      <w:start w:val="1"/>
      <w:numFmt w:val="bullet"/>
      <w:lvlText w:val=""/>
      <w:lvlJc w:val="left"/>
    </w:lvl>
    <w:lvl w:ilvl="5" w:tplc="8E26E7D0">
      <w:start w:val="1"/>
      <w:numFmt w:val="bullet"/>
      <w:lvlText w:val=""/>
      <w:lvlJc w:val="left"/>
    </w:lvl>
    <w:lvl w:ilvl="6" w:tplc="B39CD3D0">
      <w:start w:val="1"/>
      <w:numFmt w:val="bullet"/>
      <w:lvlText w:val=""/>
      <w:lvlJc w:val="left"/>
    </w:lvl>
    <w:lvl w:ilvl="7" w:tplc="8210097E">
      <w:start w:val="1"/>
      <w:numFmt w:val="bullet"/>
      <w:lvlText w:val=""/>
      <w:lvlJc w:val="left"/>
    </w:lvl>
    <w:lvl w:ilvl="8" w:tplc="76AC3B5A">
      <w:start w:val="1"/>
      <w:numFmt w:val="bullet"/>
      <w:lvlText w:val=""/>
      <w:lvlJc w:val="left"/>
    </w:lvl>
  </w:abstractNum>
  <w:abstractNum w:abstractNumId="1" w15:restartNumberingAfterBreak="0">
    <w:nsid w:val="00000002"/>
    <w:multiLevelType w:val="hybridMultilevel"/>
    <w:tmpl w:val="74B0DC50"/>
    <w:lvl w:ilvl="0" w:tplc="1CAE933C">
      <w:start w:val="1"/>
      <w:numFmt w:val="decimal"/>
      <w:lvlText w:val="%1"/>
      <w:lvlJc w:val="left"/>
    </w:lvl>
    <w:lvl w:ilvl="1" w:tplc="E7E610FE">
      <w:start w:val="1"/>
      <w:numFmt w:val="bullet"/>
      <w:lvlText w:val=""/>
      <w:lvlJc w:val="left"/>
    </w:lvl>
    <w:lvl w:ilvl="2" w:tplc="32D695AA">
      <w:start w:val="1"/>
      <w:numFmt w:val="bullet"/>
      <w:lvlText w:val=""/>
      <w:lvlJc w:val="left"/>
    </w:lvl>
    <w:lvl w:ilvl="3" w:tplc="446655B2">
      <w:start w:val="1"/>
      <w:numFmt w:val="bullet"/>
      <w:lvlText w:val=""/>
      <w:lvlJc w:val="left"/>
    </w:lvl>
    <w:lvl w:ilvl="4" w:tplc="DDEE8B4A">
      <w:start w:val="1"/>
      <w:numFmt w:val="bullet"/>
      <w:lvlText w:val=""/>
      <w:lvlJc w:val="left"/>
    </w:lvl>
    <w:lvl w:ilvl="5" w:tplc="1D000740">
      <w:start w:val="1"/>
      <w:numFmt w:val="bullet"/>
      <w:lvlText w:val=""/>
      <w:lvlJc w:val="left"/>
    </w:lvl>
    <w:lvl w:ilvl="6" w:tplc="9ECCA7E8">
      <w:start w:val="1"/>
      <w:numFmt w:val="bullet"/>
      <w:lvlText w:val=""/>
      <w:lvlJc w:val="left"/>
    </w:lvl>
    <w:lvl w:ilvl="7" w:tplc="E4B4622E">
      <w:start w:val="1"/>
      <w:numFmt w:val="bullet"/>
      <w:lvlText w:val=""/>
      <w:lvlJc w:val="left"/>
    </w:lvl>
    <w:lvl w:ilvl="8" w:tplc="17D49ED2">
      <w:start w:val="1"/>
      <w:numFmt w:val="bullet"/>
      <w:lvlText w:val=""/>
      <w:lvlJc w:val="left"/>
    </w:lvl>
  </w:abstractNum>
  <w:abstractNum w:abstractNumId="2" w15:restartNumberingAfterBreak="0">
    <w:nsid w:val="00000003"/>
    <w:multiLevelType w:val="hybridMultilevel"/>
    <w:tmpl w:val="19495CFE"/>
    <w:lvl w:ilvl="0" w:tplc="01E4DE90">
      <w:start w:val="1"/>
      <w:numFmt w:val="lowerLetter"/>
      <w:lvlText w:val="%1"/>
      <w:lvlJc w:val="left"/>
    </w:lvl>
    <w:lvl w:ilvl="1" w:tplc="DE1C544A">
      <w:start w:val="1"/>
      <w:numFmt w:val="bullet"/>
      <w:lvlText w:val=""/>
      <w:lvlJc w:val="left"/>
    </w:lvl>
    <w:lvl w:ilvl="2" w:tplc="3176F116">
      <w:start w:val="1"/>
      <w:numFmt w:val="bullet"/>
      <w:lvlText w:val=""/>
      <w:lvlJc w:val="left"/>
    </w:lvl>
    <w:lvl w:ilvl="3" w:tplc="6588A6A6">
      <w:start w:val="1"/>
      <w:numFmt w:val="bullet"/>
      <w:lvlText w:val=""/>
      <w:lvlJc w:val="left"/>
    </w:lvl>
    <w:lvl w:ilvl="4" w:tplc="B7802C52">
      <w:start w:val="1"/>
      <w:numFmt w:val="bullet"/>
      <w:lvlText w:val=""/>
      <w:lvlJc w:val="left"/>
    </w:lvl>
    <w:lvl w:ilvl="5" w:tplc="94E226F6">
      <w:start w:val="1"/>
      <w:numFmt w:val="bullet"/>
      <w:lvlText w:val=""/>
      <w:lvlJc w:val="left"/>
    </w:lvl>
    <w:lvl w:ilvl="6" w:tplc="F530D4BC">
      <w:start w:val="1"/>
      <w:numFmt w:val="bullet"/>
      <w:lvlText w:val=""/>
      <w:lvlJc w:val="left"/>
    </w:lvl>
    <w:lvl w:ilvl="7" w:tplc="D128A064">
      <w:start w:val="1"/>
      <w:numFmt w:val="bullet"/>
      <w:lvlText w:val=""/>
      <w:lvlJc w:val="left"/>
    </w:lvl>
    <w:lvl w:ilvl="8" w:tplc="B5087664">
      <w:start w:val="1"/>
      <w:numFmt w:val="bullet"/>
      <w:lvlText w:val=""/>
      <w:lvlJc w:val="left"/>
    </w:lvl>
  </w:abstractNum>
  <w:num w:numId="1" w16cid:durableId="459227578">
    <w:abstractNumId w:val="0"/>
  </w:num>
  <w:num w:numId="2" w16cid:durableId="1261450634">
    <w:abstractNumId w:val="1"/>
  </w:num>
  <w:num w:numId="3" w16cid:durableId="1043944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98"/>
    <w:rsid w:val="0005193A"/>
    <w:rsid w:val="000C7CE7"/>
    <w:rsid w:val="001825B8"/>
    <w:rsid w:val="002819A7"/>
    <w:rsid w:val="002D0A4D"/>
    <w:rsid w:val="0030043A"/>
    <w:rsid w:val="00520790"/>
    <w:rsid w:val="005D23B2"/>
    <w:rsid w:val="00783B8F"/>
    <w:rsid w:val="009F3A1E"/>
    <w:rsid w:val="00A65B98"/>
    <w:rsid w:val="00AA4804"/>
    <w:rsid w:val="00E32BC2"/>
    <w:rsid w:val="00E731ED"/>
    <w:rsid w:val="00F05F34"/>
    <w:rsid w:val="00FE4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C0226"/>
  <w15:chartTrackingRefBased/>
  <w15:docId w15:val="{E386CDD9-0E9A-42D2-8B81-7D79E10C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5B8"/>
    <w:pPr>
      <w:tabs>
        <w:tab w:val="center" w:pos="4513"/>
        <w:tab w:val="right" w:pos="9026"/>
      </w:tabs>
    </w:pPr>
  </w:style>
  <w:style w:type="character" w:customStyle="1" w:styleId="HeaderChar">
    <w:name w:val="Header Char"/>
    <w:basedOn w:val="DefaultParagraphFont"/>
    <w:link w:val="Header"/>
    <w:uiPriority w:val="99"/>
    <w:rsid w:val="001825B8"/>
  </w:style>
  <w:style w:type="paragraph" w:styleId="Footer">
    <w:name w:val="footer"/>
    <w:basedOn w:val="Normal"/>
    <w:link w:val="FooterChar"/>
    <w:uiPriority w:val="99"/>
    <w:unhideWhenUsed/>
    <w:rsid w:val="001825B8"/>
    <w:pPr>
      <w:tabs>
        <w:tab w:val="center" w:pos="4513"/>
        <w:tab w:val="right" w:pos="9026"/>
      </w:tabs>
    </w:pPr>
  </w:style>
  <w:style w:type="character" w:customStyle="1" w:styleId="FooterChar">
    <w:name w:val="Footer Char"/>
    <w:basedOn w:val="DefaultParagraphFont"/>
    <w:link w:val="Footer"/>
    <w:uiPriority w:val="99"/>
    <w:rsid w:val="001825B8"/>
  </w:style>
  <w:style w:type="paragraph" w:styleId="EndnoteText">
    <w:name w:val="endnote text"/>
    <w:basedOn w:val="Normal"/>
    <w:link w:val="EndnoteTextChar"/>
    <w:uiPriority w:val="99"/>
    <w:semiHidden/>
    <w:unhideWhenUsed/>
    <w:rsid w:val="009F3A1E"/>
  </w:style>
  <w:style w:type="character" w:customStyle="1" w:styleId="EndnoteTextChar">
    <w:name w:val="Endnote Text Char"/>
    <w:basedOn w:val="DefaultParagraphFont"/>
    <w:link w:val="EndnoteText"/>
    <w:uiPriority w:val="99"/>
    <w:semiHidden/>
    <w:rsid w:val="009F3A1E"/>
  </w:style>
  <w:style w:type="character" w:styleId="EndnoteReference">
    <w:name w:val="endnote reference"/>
    <w:basedOn w:val="DefaultParagraphFont"/>
    <w:uiPriority w:val="99"/>
    <w:semiHidden/>
    <w:unhideWhenUsed/>
    <w:rsid w:val="009F3A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FDFCB-8782-40E4-A9EE-BFEA29BF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980</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davidson</dc:creator>
  <cp:keywords/>
  <cp:lastModifiedBy>martin davidson</cp:lastModifiedBy>
  <cp:revision>4</cp:revision>
  <dcterms:created xsi:type="dcterms:W3CDTF">2024-03-29T17:55:00Z</dcterms:created>
  <dcterms:modified xsi:type="dcterms:W3CDTF">2024-12-05T13:38:00Z</dcterms:modified>
</cp:coreProperties>
</file>