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E8E70" w14:textId="072C9D57" w:rsidR="00CF17BE" w:rsidRDefault="004F5241" w:rsidP="00CF17BE">
      <w:pPr>
        <w:jc w:val="center"/>
        <w:rPr>
          <w:rFonts w:ascii="Arial Black" w:hAnsi="Arial Black" w:cs="Arial"/>
          <w:b/>
          <w:sz w:val="36"/>
          <w:szCs w:val="36"/>
        </w:rPr>
      </w:pPr>
      <w:r>
        <w:rPr>
          <w:rFonts w:ascii="Arial Black" w:hAnsi="Arial Black" w:cs="Arial"/>
          <w:b/>
          <w:sz w:val="36"/>
          <w:szCs w:val="36"/>
        </w:rPr>
        <w:pict w14:anchorId="1A256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67.5pt">
            <v:imagedata r:id="rId10" o:title="Logo enhanced Jan 2018"/>
          </v:shape>
        </w:pict>
      </w:r>
    </w:p>
    <w:p w14:paraId="0BF52350" w14:textId="6418B8E7" w:rsidR="00CF17BE" w:rsidRPr="006C2516" w:rsidRDefault="00CF17BE" w:rsidP="00CF17BE">
      <w:pPr>
        <w:jc w:val="center"/>
        <w:rPr>
          <w:rFonts w:cs="Calibri"/>
          <w:b/>
          <w:sz w:val="28"/>
          <w:szCs w:val="28"/>
        </w:rPr>
      </w:pPr>
      <w:r w:rsidRPr="006C2516">
        <w:rPr>
          <w:rFonts w:cs="Calibri"/>
          <w:b/>
          <w:sz w:val="28"/>
          <w:szCs w:val="28"/>
        </w:rPr>
        <w:t>NORTH WALES SHEEP DOG SOCIETY</w:t>
      </w:r>
    </w:p>
    <w:p w14:paraId="3541ABE3" w14:textId="4FE5A692" w:rsidR="00E819F3" w:rsidRPr="006C2516" w:rsidRDefault="00CF17BE" w:rsidP="00CF17BE">
      <w:pPr>
        <w:jc w:val="center"/>
        <w:rPr>
          <w:rFonts w:ascii="Arial" w:hAnsi="Arial" w:cs="Arial"/>
          <w:bCs/>
          <w:sz w:val="20"/>
          <w:szCs w:val="20"/>
        </w:rPr>
      </w:pPr>
      <w:r w:rsidRPr="006C2516">
        <w:rPr>
          <w:rFonts w:cs="Calibri"/>
          <w:b/>
          <w:sz w:val="28"/>
          <w:szCs w:val="28"/>
        </w:rPr>
        <w:t>COMPLAINTS</w:t>
      </w:r>
      <w:r w:rsidR="00BF6833" w:rsidRPr="006C2516">
        <w:rPr>
          <w:rFonts w:cs="Calibri"/>
          <w:b/>
          <w:sz w:val="28"/>
          <w:szCs w:val="28"/>
        </w:rPr>
        <w:t xml:space="preserve"> PROCEDURE</w:t>
      </w:r>
      <w:r w:rsidR="0063489F" w:rsidRPr="006C2516">
        <w:rPr>
          <w:rFonts w:cs="Calibri"/>
          <w:b/>
          <w:sz w:val="28"/>
          <w:szCs w:val="28"/>
        </w:rPr>
        <w:t xml:space="preserve"> </w:t>
      </w:r>
      <w:r w:rsidR="0063489F" w:rsidRPr="006C2516">
        <w:rPr>
          <w:rFonts w:ascii="Arial" w:hAnsi="Arial" w:cs="Arial"/>
          <w:bCs/>
          <w:sz w:val="20"/>
          <w:szCs w:val="20"/>
        </w:rPr>
        <w:t>(Jan</w:t>
      </w:r>
      <w:r w:rsidR="006C2516">
        <w:rPr>
          <w:rFonts w:ascii="Arial" w:hAnsi="Arial" w:cs="Arial"/>
          <w:bCs/>
          <w:sz w:val="20"/>
          <w:szCs w:val="20"/>
        </w:rPr>
        <w:t>.</w:t>
      </w:r>
      <w:r w:rsidR="0063489F" w:rsidRPr="006C2516">
        <w:rPr>
          <w:rFonts w:ascii="Arial" w:hAnsi="Arial" w:cs="Arial"/>
          <w:bCs/>
          <w:sz w:val="20"/>
          <w:szCs w:val="20"/>
        </w:rPr>
        <w:t>2019)</w:t>
      </w:r>
    </w:p>
    <w:p w14:paraId="01D85DDA" w14:textId="77777777" w:rsidR="00CF17BE" w:rsidRPr="006C2516" w:rsidRDefault="00CF17BE" w:rsidP="00E819F3">
      <w:pPr>
        <w:rPr>
          <w:rFonts w:ascii="Arial" w:hAnsi="Arial" w:cs="Arial"/>
          <w:sz w:val="24"/>
          <w:szCs w:val="24"/>
        </w:rPr>
      </w:pPr>
      <w:r w:rsidRPr="006C2516">
        <w:rPr>
          <w:rFonts w:ascii="Arial" w:hAnsi="Arial" w:cs="Arial"/>
          <w:sz w:val="24"/>
          <w:szCs w:val="24"/>
        </w:rPr>
        <w:t xml:space="preserve">North Wales Sheep Dog Society </w:t>
      </w:r>
      <w:r w:rsidR="00E819F3" w:rsidRPr="006C2516">
        <w:rPr>
          <w:rFonts w:ascii="Arial" w:hAnsi="Arial" w:cs="Arial"/>
          <w:sz w:val="24"/>
          <w:szCs w:val="24"/>
        </w:rPr>
        <w:t>aims to provide its members</w:t>
      </w:r>
      <w:r w:rsidRPr="006C2516">
        <w:rPr>
          <w:rFonts w:ascii="Arial" w:hAnsi="Arial" w:cs="Arial"/>
          <w:sz w:val="24"/>
          <w:szCs w:val="24"/>
        </w:rPr>
        <w:t xml:space="preserve"> </w:t>
      </w:r>
      <w:r w:rsidR="00E819F3" w:rsidRPr="006C2516">
        <w:rPr>
          <w:rFonts w:ascii="Arial" w:hAnsi="Arial" w:cs="Arial"/>
          <w:sz w:val="24"/>
          <w:szCs w:val="24"/>
        </w:rPr>
        <w:t>with the best possible service.</w:t>
      </w:r>
      <w:r w:rsidR="00221B30" w:rsidRPr="006C2516">
        <w:rPr>
          <w:rFonts w:ascii="Arial" w:hAnsi="Arial" w:cs="Arial"/>
          <w:sz w:val="24"/>
          <w:szCs w:val="24"/>
        </w:rPr>
        <w:t xml:space="preserve"> </w:t>
      </w:r>
    </w:p>
    <w:p w14:paraId="336C015A" w14:textId="2DD93BD0" w:rsidR="00E819F3" w:rsidRPr="006C2516" w:rsidRDefault="00E819F3" w:rsidP="00E819F3">
      <w:pPr>
        <w:rPr>
          <w:rFonts w:ascii="Arial" w:hAnsi="Arial" w:cs="Arial"/>
          <w:sz w:val="24"/>
          <w:szCs w:val="24"/>
        </w:rPr>
      </w:pPr>
      <w:r w:rsidRPr="006C2516">
        <w:rPr>
          <w:rFonts w:ascii="Arial" w:hAnsi="Arial" w:cs="Arial"/>
          <w:sz w:val="24"/>
          <w:szCs w:val="24"/>
        </w:rPr>
        <w:t xml:space="preserve">We positively welcome suggestions you may have for how we can improve our service.  </w:t>
      </w:r>
    </w:p>
    <w:p w14:paraId="65920511" w14:textId="77777777" w:rsidR="00CF17BE" w:rsidRPr="006C2516" w:rsidRDefault="00E819F3" w:rsidP="00E819F3">
      <w:pPr>
        <w:rPr>
          <w:rFonts w:ascii="Arial" w:hAnsi="Arial" w:cs="Arial"/>
          <w:sz w:val="24"/>
          <w:szCs w:val="24"/>
        </w:rPr>
      </w:pPr>
      <w:r w:rsidRPr="006C2516">
        <w:rPr>
          <w:rFonts w:ascii="Arial" w:hAnsi="Arial" w:cs="Arial"/>
          <w:sz w:val="24"/>
          <w:szCs w:val="24"/>
        </w:rPr>
        <w:t xml:space="preserve">Usually, a word with the person </w:t>
      </w:r>
      <w:r w:rsidR="00CF17BE" w:rsidRPr="006C2516">
        <w:rPr>
          <w:rFonts w:ascii="Arial" w:hAnsi="Arial" w:cs="Arial"/>
          <w:sz w:val="24"/>
          <w:szCs w:val="24"/>
        </w:rPr>
        <w:t xml:space="preserve">delivering one of our services </w:t>
      </w:r>
      <w:r w:rsidRPr="006C2516">
        <w:rPr>
          <w:rFonts w:ascii="Arial" w:hAnsi="Arial" w:cs="Arial"/>
          <w:sz w:val="24"/>
          <w:szCs w:val="24"/>
        </w:rPr>
        <w:t xml:space="preserve">will suffice. However, we recognise that from time to time there may be occasions when </w:t>
      </w:r>
      <w:r w:rsidR="00CF17BE" w:rsidRPr="006C2516">
        <w:rPr>
          <w:rFonts w:ascii="Arial" w:hAnsi="Arial" w:cs="Arial"/>
          <w:sz w:val="24"/>
          <w:szCs w:val="24"/>
        </w:rPr>
        <w:t xml:space="preserve">our members or indeed  non-members </w:t>
      </w:r>
      <w:r w:rsidRPr="006C2516">
        <w:rPr>
          <w:rFonts w:ascii="Arial" w:hAnsi="Arial" w:cs="Arial"/>
          <w:sz w:val="24"/>
          <w:szCs w:val="24"/>
        </w:rPr>
        <w:t>feel that the quality or level of service</w:t>
      </w:r>
      <w:r w:rsidR="00CF17BE" w:rsidRPr="006C2516">
        <w:rPr>
          <w:rFonts w:ascii="Arial" w:hAnsi="Arial" w:cs="Arial"/>
          <w:sz w:val="24"/>
          <w:szCs w:val="24"/>
        </w:rPr>
        <w:t xml:space="preserve"> / event</w:t>
      </w:r>
      <w:r w:rsidRPr="006C2516">
        <w:rPr>
          <w:rFonts w:ascii="Arial" w:hAnsi="Arial" w:cs="Arial"/>
          <w:sz w:val="24"/>
          <w:szCs w:val="24"/>
        </w:rPr>
        <w:t xml:space="preserve"> provided fall</w:t>
      </w:r>
      <w:r w:rsidR="00CF17BE" w:rsidRPr="006C2516">
        <w:rPr>
          <w:rFonts w:ascii="Arial" w:hAnsi="Arial" w:cs="Arial"/>
          <w:sz w:val="24"/>
          <w:szCs w:val="24"/>
        </w:rPr>
        <w:t>s</w:t>
      </w:r>
      <w:r w:rsidRPr="006C2516">
        <w:rPr>
          <w:rFonts w:ascii="Arial" w:hAnsi="Arial" w:cs="Arial"/>
          <w:sz w:val="24"/>
          <w:szCs w:val="24"/>
        </w:rPr>
        <w:t xml:space="preserve"> short of what they could reasonably expect.</w:t>
      </w:r>
      <w:r w:rsidR="00221B30" w:rsidRPr="006C2516">
        <w:rPr>
          <w:rFonts w:ascii="Arial" w:hAnsi="Arial" w:cs="Arial"/>
          <w:sz w:val="24"/>
          <w:szCs w:val="24"/>
        </w:rPr>
        <w:t xml:space="preserve"> </w:t>
      </w:r>
    </w:p>
    <w:p w14:paraId="517CA406" w14:textId="57154201" w:rsidR="00E819F3" w:rsidRPr="006C2516" w:rsidRDefault="00E819F3" w:rsidP="00E819F3">
      <w:pPr>
        <w:rPr>
          <w:rFonts w:ascii="Arial" w:hAnsi="Arial" w:cs="Arial"/>
          <w:sz w:val="24"/>
          <w:szCs w:val="24"/>
        </w:rPr>
      </w:pPr>
      <w:r w:rsidRPr="006C2516">
        <w:rPr>
          <w:rFonts w:ascii="Arial" w:hAnsi="Arial" w:cs="Arial"/>
          <w:sz w:val="24"/>
          <w:szCs w:val="24"/>
        </w:rPr>
        <w:t>We also want to know about these occasions so that we can make good the problem and plan to avoid its repetition.</w:t>
      </w:r>
    </w:p>
    <w:p w14:paraId="35AD5B36" w14:textId="412CE36F" w:rsidR="00E819F3" w:rsidRPr="006C2516" w:rsidRDefault="00E819F3" w:rsidP="00E819F3">
      <w:pPr>
        <w:rPr>
          <w:rFonts w:ascii="Arial" w:hAnsi="Arial" w:cs="Arial"/>
          <w:sz w:val="24"/>
          <w:szCs w:val="24"/>
        </w:rPr>
      </w:pPr>
      <w:r w:rsidRPr="006C2516">
        <w:rPr>
          <w:rFonts w:ascii="Arial" w:hAnsi="Arial" w:cs="Arial"/>
          <w:sz w:val="24"/>
          <w:szCs w:val="24"/>
        </w:rPr>
        <w:t xml:space="preserve">If you have a complaint, we would </w:t>
      </w:r>
      <w:r w:rsidR="00CF17BE" w:rsidRPr="006C2516">
        <w:rPr>
          <w:rFonts w:ascii="Arial" w:hAnsi="Arial" w:cs="Arial"/>
          <w:sz w:val="24"/>
          <w:szCs w:val="24"/>
        </w:rPr>
        <w:t xml:space="preserve">very much appreciate </w:t>
      </w:r>
      <w:r w:rsidRPr="006C2516">
        <w:rPr>
          <w:rFonts w:ascii="Arial" w:hAnsi="Arial" w:cs="Arial"/>
          <w:sz w:val="24"/>
          <w:szCs w:val="24"/>
        </w:rPr>
        <w:t>you</w:t>
      </w:r>
      <w:r w:rsidR="00CF17BE" w:rsidRPr="006C2516">
        <w:rPr>
          <w:rFonts w:ascii="Arial" w:hAnsi="Arial" w:cs="Arial"/>
          <w:sz w:val="24"/>
          <w:szCs w:val="24"/>
        </w:rPr>
        <w:t xml:space="preserve"> </w:t>
      </w:r>
      <w:r w:rsidRPr="006C2516">
        <w:rPr>
          <w:rFonts w:ascii="Arial" w:hAnsi="Arial" w:cs="Arial"/>
          <w:sz w:val="24"/>
          <w:szCs w:val="24"/>
        </w:rPr>
        <w:t>tell</w:t>
      </w:r>
      <w:r w:rsidR="00CF17BE" w:rsidRPr="006C2516">
        <w:rPr>
          <w:rFonts w:ascii="Arial" w:hAnsi="Arial" w:cs="Arial"/>
          <w:sz w:val="24"/>
          <w:szCs w:val="24"/>
        </w:rPr>
        <w:t>ing</w:t>
      </w:r>
      <w:r w:rsidRPr="006C2516">
        <w:rPr>
          <w:rFonts w:ascii="Arial" w:hAnsi="Arial" w:cs="Arial"/>
          <w:sz w:val="24"/>
          <w:szCs w:val="24"/>
        </w:rPr>
        <w:t xml:space="preserve"> us about it.</w:t>
      </w:r>
    </w:p>
    <w:p w14:paraId="56910912" w14:textId="7EDEA844" w:rsidR="00E819F3" w:rsidRPr="006C2516" w:rsidRDefault="00E819F3" w:rsidP="00E819F3">
      <w:pPr>
        <w:rPr>
          <w:rFonts w:ascii="Arial" w:hAnsi="Arial" w:cs="Arial"/>
          <w:b/>
          <w:sz w:val="24"/>
          <w:szCs w:val="24"/>
        </w:rPr>
      </w:pPr>
      <w:r w:rsidRPr="006C2516">
        <w:rPr>
          <w:rFonts w:ascii="Arial" w:hAnsi="Arial" w:cs="Arial"/>
          <w:b/>
          <w:sz w:val="24"/>
          <w:szCs w:val="24"/>
        </w:rPr>
        <w:t>This is what you should do:</w:t>
      </w:r>
    </w:p>
    <w:p w14:paraId="1515EB4E" w14:textId="414DEFE9" w:rsidR="00E819F3" w:rsidRPr="006C2516" w:rsidRDefault="00E819F3" w:rsidP="00E819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C2516">
        <w:rPr>
          <w:rFonts w:ascii="Arial" w:hAnsi="Arial" w:cs="Arial"/>
          <w:sz w:val="24"/>
          <w:szCs w:val="24"/>
        </w:rPr>
        <w:t>If you have a complaint to make, it should be made to the</w:t>
      </w:r>
      <w:r w:rsidR="00CF17BE" w:rsidRPr="006C2516">
        <w:rPr>
          <w:rFonts w:ascii="Arial" w:hAnsi="Arial" w:cs="Arial"/>
          <w:sz w:val="24"/>
          <w:szCs w:val="24"/>
        </w:rPr>
        <w:t xml:space="preserve"> Society Secretary and Treasurer, </w:t>
      </w:r>
      <w:r w:rsidRPr="006C2516">
        <w:rPr>
          <w:rFonts w:ascii="Arial" w:hAnsi="Arial" w:cs="Arial"/>
          <w:sz w:val="24"/>
          <w:szCs w:val="24"/>
        </w:rPr>
        <w:t>who</w:t>
      </w:r>
      <w:r w:rsidR="00CF17BE" w:rsidRPr="006C2516">
        <w:rPr>
          <w:rFonts w:ascii="Arial" w:hAnsi="Arial" w:cs="Arial"/>
          <w:sz w:val="24"/>
          <w:szCs w:val="24"/>
        </w:rPr>
        <w:t xml:space="preserve"> in the first instance,</w:t>
      </w:r>
      <w:r w:rsidRPr="006C2516">
        <w:rPr>
          <w:rFonts w:ascii="Arial" w:hAnsi="Arial" w:cs="Arial"/>
          <w:sz w:val="24"/>
          <w:szCs w:val="24"/>
        </w:rPr>
        <w:t xml:space="preserve"> will try to resolve the issue informally.</w:t>
      </w:r>
    </w:p>
    <w:p w14:paraId="04F0DB2B" w14:textId="77777777" w:rsidR="00E819F3" w:rsidRPr="006C2516" w:rsidRDefault="00E819F3" w:rsidP="00E819F3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714AD35" w14:textId="65F995AF" w:rsidR="00E819F3" w:rsidRPr="006C2516" w:rsidRDefault="00E819F3" w:rsidP="00E819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C2516">
        <w:rPr>
          <w:rFonts w:ascii="Arial" w:hAnsi="Arial" w:cs="Arial"/>
          <w:sz w:val="24"/>
          <w:szCs w:val="24"/>
        </w:rPr>
        <w:t xml:space="preserve">If the issue is serious, or you are not satisfied after raising it with the </w:t>
      </w:r>
      <w:r w:rsidR="005924A7" w:rsidRPr="006C2516">
        <w:rPr>
          <w:rFonts w:ascii="Arial" w:hAnsi="Arial" w:cs="Arial"/>
          <w:sz w:val="24"/>
          <w:szCs w:val="24"/>
        </w:rPr>
        <w:t xml:space="preserve">Society Secretary and Treasurer, </w:t>
      </w:r>
      <w:r w:rsidRPr="006C2516">
        <w:rPr>
          <w:rFonts w:ascii="Arial" w:hAnsi="Arial" w:cs="Arial"/>
          <w:sz w:val="24"/>
          <w:szCs w:val="24"/>
        </w:rPr>
        <w:t>you should make a formal complaint.</w:t>
      </w:r>
    </w:p>
    <w:p w14:paraId="5F4580A6" w14:textId="77777777" w:rsidR="00E819F3" w:rsidRPr="006C2516" w:rsidRDefault="00E819F3" w:rsidP="00E819F3">
      <w:pPr>
        <w:pStyle w:val="ListParagraph"/>
        <w:rPr>
          <w:rFonts w:ascii="Arial" w:hAnsi="Arial" w:cs="Arial"/>
          <w:sz w:val="24"/>
          <w:szCs w:val="24"/>
        </w:rPr>
      </w:pPr>
    </w:p>
    <w:p w14:paraId="3376756F" w14:textId="23C641D6" w:rsidR="00E819F3" w:rsidRPr="006C2516" w:rsidRDefault="00E819F3" w:rsidP="00E819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C2516">
        <w:rPr>
          <w:rFonts w:ascii="Arial" w:hAnsi="Arial" w:cs="Arial"/>
          <w:sz w:val="24"/>
          <w:szCs w:val="24"/>
        </w:rPr>
        <w:t xml:space="preserve">Your complaint should </w:t>
      </w:r>
      <w:r w:rsidR="003857B9">
        <w:rPr>
          <w:rFonts w:ascii="Arial" w:hAnsi="Arial" w:cs="Arial"/>
          <w:sz w:val="24"/>
          <w:szCs w:val="24"/>
        </w:rPr>
        <w:t xml:space="preserve">always </w:t>
      </w:r>
      <w:r w:rsidRPr="006C2516">
        <w:rPr>
          <w:rFonts w:ascii="Arial" w:hAnsi="Arial" w:cs="Arial"/>
          <w:sz w:val="24"/>
          <w:szCs w:val="24"/>
        </w:rPr>
        <w:t>be made in writing</w:t>
      </w:r>
      <w:r w:rsidR="005924A7" w:rsidRPr="006C2516">
        <w:rPr>
          <w:rFonts w:ascii="Arial" w:hAnsi="Arial" w:cs="Arial"/>
          <w:sz w:val="24"/>
          <w:szCs w:val="24"/>
        </w:rPr>
        <w:t>/email</w:t>
      </w:r>
      <w:r w:rsidRPr="006C2516">
        <w:rPr>
          <w:rFonts w:ascii="Arial" w:hAnsi="Arial" w:cs="Arial"/>
          <w:sz w:val="24"/>
          <w:szCs w:val="24"/>
        </w:rPr>
        <w:t>, marked “</w:t>
      </w:r>
      <w:r w:rsidR="003857B9">
        <w:rPr>
          <w:rFonts w:ascii="Arial" w:hAnsi="Arial" w:cs="Arial"/>
          <w:sz w:val="24"/>
          <w:szCs w:val="24"/>
        </w:rPr>
        <w:t>p</w:t>
      </w:r>
      <w:r w:rsidRPr="006C2516">
        <w:rPr>
          <w:rFonts w:ascii="Arial" w:hAnsi="Arial" w:cs="Arial"/>
          <w:sz w:val="24"/>
          <w:szCs w:val="24"/>
        </w:rPr>
        <w:t xml:space="preserve">rivate &amp; </w:t>
      </w:r>
      <w:r w:rsidR="003857B9">
        <w:rPr>
          <w:rFonts w:ascii="Arial" w:hAnsi="Arial" w:cs="Arial"/>
          <w:sz w:val="24"/>
          <w:szCs w:val="24"/>
        </w:rPr>
        <w:t>c</w:t>
      </w:r>
      <w:r w:rsidRPr="006C2516">
        <w:rPr>
          <w:rFonts w:ascii="Arial" w:hAnsi="Arial" w:cs="Arial"/>
          <w:sz w:val="24"/>
          <w:szCs w:val="24"/>
        </w:rPr>
        <w:t>onfidential"</w:t>
      </w:r>
      <w:r w:rsidR="003857B9">
        <w:rPr>
          <w:rFonts w:ascii="Arial" w:hAnsi="Arial" w:cs="Arial"/>
          <w:sz w:val="24"/>
          <w:szCs w:val="24"/>
        </w:rPr>
        <w:t>, signed</w:t>
      </w:r>
      <w:r w:rsidRPr="006C2516">
        <w:rPr>
          <w:rFonts w:ascii="Arial" w:hAnsi="Arial" w:cs="Arial"/>
          <w:sz w:val="24"/>
          <w:szCs w:val="24"/>
        </w:rPr>
        <w:t xml:space="preserve"> and sent to the </w:t>
      </w:r>
      <w:r w:rsidR="005924A7" w:rsidRPr="006C2516">
        <w:rPr>
          <w:rFonts w:ascii="Arial" w:hAnsi="Arial" w:cs="Arial"/>
          <w:sz w:val="24"/>
          <w:szCs w:val="24"/>
        </w:rPr>
        <w:t xml:space="preserve">Society Secretary and Treasurer </w:t>
      </w:r>
      <w:r w:rsidRPr="006C2516">
        <w:rPr>
          <w:rFonts w:ascii="Arial" w:hAnsi="Arial" w:cs="Arial"/>
          <w:sz w:val="24"/>
          <w:szCs w:val="24"/>
        </w:rPr>
        <w:t>who will acknowledge it in writing</w:t>
      </w:r>
      <w:r w:rsidR="005924A7" w:rsidRPr="006C2516">
        <w:rPr>
          <w:rFonts w:ascii="Arial" w:hAnsi="Arial" w:cs="Arial"/>
          <w:sz w:val="24"/>
          <w:szCs w:val="24"/>
        </w:rPr>
        <w:t>/email</w:t>
      </w:r>
      <w:r w:rsidR="00F43500" w:rsidRPr="006C2516">
        <w:rPr>
          <w:rFonts w:ascii="Arial" w:hAnsi="Arial" w:cs="Arial"/>
          <w:sz w:val="24"/>
          <w:szCs w:val="24"/>
        </w:rPr>
        <w:t>,</w:t>
      </w:r>
      <w:r w:rsidR="005924A7" w:rsidRPr="006C2516">
        <w:rPr>
          <w:rFonts w:ascii="Arial" w:hAnsi="Arial" w:cs="Arial"/>
          <w:sz w:val="24"/>
          <w:szCs w:val="24"/>
        </w:rPr>
        <w:t xml:space="preserve"> </w:t>
      </w:r>
      <w:r w:rsidRPr="006C2516">
        <w:rPr>
          <w:rFonts w:ascii="Arial" w:hAnsi="Arial" w:cs="Arial"/>
          <w:sz w:val="24"/>
          <w:szCs w:val="24"/>
        </w:rPr>
        <w:t xml:space="preserve">normally within </w:t>
      </w:r>
      <w:r w:rsidR="00F43500" w:rsidRPr="006C2516">
        <w:rPr>
          <w:rFonts w:ascii="Arial" w:hAnsi="Arial" w:cs="Arial"/>
          <w:sz w:val="24"/>
          <w:szCs w:val="24"/>
        </w:rPr>
        <w:t>5</w:t>
      </w:r>
      <w:r w:rsidRPr="006C2516">
        <w:rPr>
          <w:rFonts w:ascii="Arial" w:hAnsi="Arial" w:cs="Arial"/>
          <w:sz w:val="24"/>
          <w:szCs w:val="24"/>
        </w:rPr>
        <w:t xml:space="preserve"> </w:t>
      </w:r>
      <w:r w:rsidR="00F43500" w:rsidRPr="006C2516">
        <w:rPr>
          <w:rFonts w:ascii="Arial" w:hAnsi="Arial" w:cs="Arial"/>
          <w:sz w:val="24"/>
          <w:szCs w:val="24"/>
        </w:rPr>
        <w:t xml:space="preserve">working </w:t>
      </w:r>
      <w:r w:rsidRPr="006C2516">
        <w:rPr>
          <w:rFonts w:ascii="Arial" w:hAnsi="Arial" w:cs="Arial"/>
          <w:sz w:val="24"/>
          <w:szCs w:val="24"/>
        </w:rPr>
        <w:t>days of receipt.</w:t>
      </w:r>
      <w:r w:rsidR="00221B30" w:rsidRPr="006C2516">
        <w:rPr>
          <w:rFonts w:ascii="Arial" w:hAnsi="Arial" w:cs="Arial"/>
          <w:sz w:val="24"/>
          <w:szCs w:val="24"/>
        </w:rPr>
        <w:t xml:space="preserve"> </w:t>
      </w:r>
      <w:r w:rsidRPr="006C2516">
        <w:rPr>
          <w:rFonts w:ascii="Arial" w:hAnsi="Arial" w:cs="Arial"/>
          <w:sz w:val="24"/>
          <w:szCs w:val="24"/>
        </w:rPr>
        <w:t xml:space="preserve">Remember to keep a copy of your </w:t>
      </w:r>
      <w:r w:rsidR="005924A7" w:rsidRPr="006C2516">
        <w:rPr>
          <w:rFonts w:ascii="Arial" w:hAnsi="Arial" w:cs="Arial"/>
          <w:sz w:val="24"/>
          <w:szCs w:val="24"/>
        </w:rPr>
        <w:t>correspondence.</w:t>
      </w:r>
    </w:p>
    <w:p w14:paraId="762E7AD2" w14:textId="77777777" w:rsidR="005924A7" w:rsidRPr="006C2516" w:rsidRDefault="005924A7" w:rsidP="005924A7">
      <w:pPr>
        <w:pStyle w:val="ListParagraph"/>
        <w:rPr>
          <w:rFonts w:ascii="Arial" w:hAnsi="Arial" w:cs="Arial"/>
          <w:sz w:val="24"/>
          <w:szCs w:val="24"/>
        </w:rPr>
      </w:pPr>
    </w:p>
    <w:p w14:paraId="62840029" w14:textId="691A55E6" w:rsidR="00E819F3" w:rsidRPr="006C2516" w:rsidRDefault="00E819F3" w:rsidP="00E819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C2516">
        <w:rPr>
          <w:rFonts w:ascii="Arial" w:hAnsi="Arial" w:cs="Arial"/>
          <w:sz w:val="24"/>
          <w:szCs w:val="24"/>
        </w:rPr>
        <w:t xml:space="preserve">The </w:t>
      </w:r>
      <w:r w:rsidR="005924A7" w:rsidRPr="006C2516">
        <w:rPr>
          <w:rFonts w:ascii="Arial" w:hAnsi="Arial" w:cs="Arial"/>
          <w:sz w:val="24"/>
          <w:szCs w:val="24"/>
        </w:rPr>
        <w:t xml:space="preserve">Society Secretary and Treasurer </w:t>
      </w:r>
      <w:r w:rsidRPr="006C2516">
        <w:rPr>
          <w:rFonts w:ascii="Arial" w:hAnsi="Arial" w:cs="Arial"/>
          <w:sz w:val="24"/>
          <w:szCs w:val="24"/>
        </w:rPr>
        <w:t>shall</w:t>
      </w:r>
      <w:r w:rsidR="005924A7" w:rsidRPr="006C2516">
        <w:rPr>
          <w:rFonts w:ascii="Arial" w:hAnsi="Arial" w:cs="Arial"/>
          <w:sz w:val="24"/>
          <w:szCs w:val="24"/>
        </w:rPr>
        <w:t>,</w:t>
      </w:r>
      <w:r w:rsidRPr="006C2516">
        <w:rPr>
          <w:rFonts w:ascii="Arial" w:hAnsi="Arial" w:cs="Arial"/>
          <w:sz w:val="24"/>
          <w:szCs w:val="24"/>
        </w:rPr>
        <w:t xml:space="preserve"> in consultation with the Chair of the Trustee</w:t>
      </w:r>
      <w:r w:rsidR="005924A7" w:rsidRPr="006C2516">
        <w:rPr>
          <w:rFonts w:ascii="Arial" w:hAnsi="Arial" w:cs="Arial"/>
          <w:sz w:val="24"/>
          <w:szCs w:val="24"/>
        </w:rPr>
        <w:t>s Management</w:t>
      </w:r>
      <w:r w:rsidR="00F43500" w:rsidRPr="006C2516">
        <w:rPr>
          <w:rFonts w:ascii="Arial" w:hAnsi="Arial" w:cs="Arial"/>
          <w:sz w:val="24"/>
          <w:szCs w:val="24"/>
        </w:rPr>
        <w:t xml:space="preserve"> Committee</w:t>
      </w:r>
      <w:r w:rsidR="005924A7" w:rsidRPr="006C2516">
        <w:rPr>
          <w:rFonts w:ascii="Arial" w:hAnsi="Arial" w:cs="Arial"/>
          <w:sz w:val="24"/>
          <w:szCs w:val="24"/>
        </w:rPr>
        <w:t>,</w:t>
      </w:r>
      <w:r w:rsidRPr="006C2516">
        <w:rPr>
          <w:rFonts w:ascii="Arial" w:hAnsi="Arial" w:cs="Arial"/>
          <w:sz w:val="24"/>
          <w:szCs w:val="24"/>
        </w:rPr>
        <w:t xml:space="preserve"> investigate the complaint.  </w:t>
      </w:r>
    </w:p>
    <w:p w14:paraId="7D0700C1" w14:textId="77777777" w:rsidR="00E819F3" w:rsidRPr="006C2516" w:rsidRDefault="00E819F3" w:rsidP="00E819F3">
      <w:pPr>
        <w:pStyle w:val="ListParagraph"/>
        <w:rPr>
          <w:rFonts w:ascii="Arial" w:hAnsi="Arial" w:cs="Arial"/>
          <w:sz w:val="24"/>
          <w:szCs w:val="24"/>
        </w:rPr>
      </w:pPr>
    </w:p>
    <w:p w14:paraId="10B4E07B" w14:textId="14A11CC9" w:rsidR="00E819F3" w:rsidRPr="006C2516" w:rsidRDefault="00E819F3" w:rsidP="00E819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C2516">
        <w:rPr>
          <w:rFonts w:ascii="Arial" w:hAnsi="Arial" w:cs="Arial"/>
          <w:sz w:val="24"/>
          <w:szCs w:val="24"/>
        </w:rPr>
        <w:t xml:space="preserve">The </w:t>
      </w:r>
      <w:r w:rsidR="005924A7" w:rsidRPr="006C2516">
        <w:rPr>
          <w:rFonts w:ascii="Arial" w:hAnsi="Arial" w:cs="Arial"/>
          <w:sz w:val="24"/>
          <w:szCs w:val="24"/>
        </w:rPr>
        <w:t xml:space="preserve">Society Secretary and Treasurer </w:t>
      </w:r>
      <w:r w:rsidRPr="006C2516">
        <w:rPr>
          <w:rFonts w:ascii="Arial" w:hAnsi="Arial" w:cs="Arial"/>
          <w:sz w:val="24"/>
          <w:szCs w:val="24"/>
        </w:rPr>
        <w:t>shall communicate the results of the investigation to you within a reasonable time</w:t>
      </w:r>
      <w:r w:rsidR="00F43500" w:rsidRPr="006C2516">
        <w:rPr>
          <w:rFonts w:ascii="Arial" w:hAnsi="Arial" w:cs="Arial"/>
          <w:sz w:val="24"/>
          <w:szCs w:val="24"/>
        </w:rPr>
        <w:t>,</w:t>
      </w:r>
      <w:r w:rsidRPr="006C2516">
        <w:rPr>
          <w:rFonts w:ascii="Arial" w:hAnsi="Arial" w:cs="Arial"/>
          <w:sz w:val="24"/>
          <w:szCs w:val="24"/>
        </w:rPr>
        <w:t xml:space="preserve"> normally 2</w:t>
      </w:r>
      <w:r w:rsidR="00C6481C" w:rsidRPr="006C2516">
        <w:rPr>
          <w:rFonts w:ascii="Arial" w:hAnsi="Arial" w:cs="Arial"/>
          <w:sz w:val="24"/>
          <w:szCs w:val="24"/>
        </w:rPr>
        <w:t>8</w:t>
      </w:r>
      <w:r w:rsidRPr="006C2516">
        <w:rPr>
          <w:rFonts w:ascii="Arial" w:hAnsi="Arial" w:cs="Arial"/>
          <w:sz w:val="24"/>
          <w:szCs w:val="24"/>
        </w:rPr>
        <w:t xml:space="preserve"> </w:t>
      </w:r>
      <w:r w:rsidR="00F43500" w:rsidRPr="006C2516">
        <w:rPr>
          <w:rFonts w:ascii="Arial" w:hAnsi="Arial" w:cs="Arial"/>
          <w:sz w:val="24"/>
          <w:szCs w:val="24"/>
        </w:rPr>
        <w:t xml:space="preserve">working </w:t>
      </w:r>
      <w:r w:rsidRPr="006C2516">
        <w:rPr>
          <w:rFonts w:ascii="Arial" w:hAnsi="Arial" w:cs="Arial"/>
          <w:sz w:val="24"/>
          <w:szCs w:val="24"/>
        </w:rPr>
        <w:t>days.</w:t>
      </w:r>
    </w:p>
    <w:p w14:paraId="0614859C" w14:textId="77777777" w:rsidR="00E819F3" w:rsidRPr="006C2516" w:rsidRDefault="00E819F3" w:rsidP="00E819F3">
      <w:pPr>
        <w:pStyle w:val="ListParagraph"/>
        <w:rPr>
          <w:rFonts w:ascii="Arial" w:hAnsi="Arial" w:cs="Arial"/>
          <w:sz w:val="24"/>
          <w:szCs w:val="24"/>
        </w:rPr>
      </w:pPr>
    </w:p>
    <w:p w14:paraId="5C566A9E" w14:textId="3ECE5655" w:rsidR="00E819F3" w:rsidRPr="006C2516" w:rsidRDefault="00E819F3" w:rsidP="00E819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C2516">
        <w:rPr>
          <w:rFonts w:ascii="Arial" w:hAnsi="Arial" w:cs="Arial"/>
          <w:sz w:val="24"/>
          <w:szCs w:val="24"/>
        </w:rPr>
        <w:t>You have the right</w:t>
      </w:r>
      <w:r w:rsidR="00F43500" w:rsidRPr="006C2516">
        <w:rPr>
          <w:rFonts w:ascii="Arial" w:hAnsi="Arial" w:cs="Arial"/>
          <w:sz w:val="24"/>
          <w:szCs w:val="24"/>
        </w:rPr>
        <w:t xml:space="preserve">, </w:t>
      </w:r>
      <w:r w:rsidRPr="006C2516">
        <w:rPr>
          <w:rFonts w:ascii="Arial" w:hAnsi="Arial" w:cs="Arial"/>
          <w:sz w:val="24"/>
          <w:szCs w:val="24"/>
        </w:rPr>
        <w:t>if dissatisfied with the results of the inquiry</w:t>
      </w:r>
      <w:r w:rsidR="00F43500" w:rsidRPr="006C2516">
        <w:rPr>
          <w:rFonts w:ascii="Arial" w:hAnsi="Arial" w:cs="Arial"/>
          <w:sz w:val="24"/>
          <w:szCs w:val="24"/>
        </w:rPr>
        <w:t xml:space="preserve">, </w:t>
      </w:r>
      <w:r w:rsidRPr="006C2516">
        <w:rPr>
          <w:rFonts w:ascii="Arial" w:hAnsi="Arial" w:cs="Arial"/>
          <w:sz w:val="24"/>
          <w:szCs w:val="24"/>
        </w:rPr>
        <w:t>to put your case in writing</w:t>
      </w:r>
      <w:r w:rsidR="00F43500" w:rsidRPr="006C2516">
        <w:rPr>
          <w:rFonts w:ascii="Arial" w:hAnsi="Arial" w:cs="Arial"/>
          <w:sz w:val="24"/>
          <w:szCs w:val="24"/>
        </w:rPr>
        <w:t>/email</w:t>
      </w:r>
      <w:r w:rsidRPr="006C2516">
        <w:rPr>
          <w:rFonts w:ascii="Arial" w:hAnsi="Arial" w:cs="Arial"/>
          <w:sz w:val="24"/>
          <w:szCs w:val="24"/>
        </w:rPr>
        <w:t xml:space="preserve"> or personally to a </w:t>
      </w:r>
      <w:r w:rsidR="00C87BF9" w:rsidRPr="006C2516">
        <w:rPr>
          <w:rFonts w:ascii="Arial" w:hAnsi="Arial" w:cs="Arial"/>
          <w:sz w:val="24"/>
          <w:szCs w:val="24"/>
        </w:rPr>
        <w:t>complaints p</w:t>
      </w:r>
      <w:r w:rsidRPr="006C2516">
        <w:rPr>
          <w:rFonts w:ascii="Arial" w:hAnsi="Arial" w:cs="Arial"/>
          <w:sz w:val="24"/>
          <w:szCs w:val="24"/>
        </w:rPr>
        <w:t>anel</w:t>
      </w:r>
      <w:r w:rsidR="00C6481C" w:rsidRPr="006C2516">
        <w:rPr>
          <w:rFonts w:ascii="Arial" w:hAnsi="Arial" w:cs="Arial"/>
          <w:sz w:val="24"/>
          <w:szCs w:val="24"/>
        </w:rPr>
        <w:t xml:space="preserve">. You must notify the Society Secretary and Treasurer within 14 days of being notified if you wish to pursue this course. The panel will </w:t>
      </w:r>
      <w:r w:rsidRPr="006C2516">
        <w:rPr>
          <w:rFonts w:ascii="Arial" w:hAnsi="Arial" w:cs="Arial"/>
          <w:sz w:val="24"/>
          <w:szCs w:val="24"/>
        </w:rPr>
        <w:t>compris</w:t>
      </w:r>
      <w:r w:rsidR="00C6481C" w:rsidRPr="006C2516">
        <w:rPr>
          <w:rFonts w:ascii="Arial" w:hAnsi="Arial" w:cs="Arial"/>
          <w:sz w:val="24"/>
          <w:szCs w:val="24"/>
        </w:rPr>
        <w:t xml:space="preserve">e of </w:t>
      </w:r>
      <w:r w:rsidRPr="006C2516">
        <w:rPr>
          <w:rFonts w:ascii="Arial" w:hAnsi="Arial" w:cs="Arial"/>
          <w:sz w:val="24"/>
          <w:szCs w:val="24"/>
        </w:rPr>
        <w:t xml:space="preserve">three </w:t>
      </w:r>
      <w:r w:rsidR="00F43500" w:rsidRPr="006C2516">
        <w:rPr>
          <w:rFonts w:ascii="Arial" w:hAnsi="Arial" w:cs="Arial"/>
          <w:sz w:val="24"/>
          <w:szCs w:val="24"/>
        </w:rPr>
        <w:t xml:space="preserve">Trustees </w:t>
      </w:r>
      <w:r w:rsidRPr="006C2516">
        <w:rPr>
          <w:rFonts w:ascii="Arial" w:hAnsi="Arial" w:cs="Arial"/>
          <w:sz w:val="24"/>
          <w:szCs w:val="24"/>
        </w:rPr>
        <w:t xml:space="preserve">from the </w:t>
      </w:r>
      <w:r w:rsidR="00F43500" w:rsidRPr="006C2516">
        <w:rPr>
          <w:rFonts w:ascii="Arial" w:hAnsi="Arial" w:cs="Arial"/>
          <w:sz w:val="24"/>
          <w:szCs w:val="24"/>
        </w:rPr>
        <w:t>North Wales Sheep Dog Society Trustees Management Committee.</w:t>
      </w:r>
    </w:p>
    <w:p w14:paraId="7A450B08" w14:textId="744EB479" w:rsidR="00E819F3" w:rsidRPr="006C2516" w:rsidRDefault="00E819F3" w:rsidP="00E819F3">
      <w:pPr>
        <w:ind w:left="360"/>
        <w:rPr>
          <w:rFonts w:ascii="Arial" w:hAnsi="Arial" w:cs="Arial"/>
          <w:sz w:val="24"/>
          <w:szCs w:val="24"/>
        </w:rPr>
      </w:pPr>
      <w:r w:rsidRPr="006C2516">
        <w:rPr>
          <w:rFonts w:ascii="Arial" w:hAnsi="Arial" w:cs="Arial"/>
          <w:sz w:val="24"/>
          <w:szCs w:val="24"/>
        </w:rPr>
        <w:lastRenderedPageBreak/>
        <w:t>If attending personally, you have the right to be accompanied by a friend</w:t>
      </w:r>
      <w:r w:rsidR="0063489F" w:rsidRPr="006C2516">
        <w:rPr>
          <w:rFonts w:ascii="Arial" w:hAnsi="Arial" w:cs="Arial"/>
          <w:sz w:val="24"/>
          <w:szCs w:val="24"/>
        </w:rPr>
        <w:t xml:space="preserve">, </w:t>
      </w:r>
      <w:r w:rsidR="00BA5597" w:rsidRPr="006C2516">
        <w:rPr>
          <w:rFonts w:ascii="Arial" w:hAnsi="Arial" w:cs="Arial"/>
          <w:sz w:val="24"/>
          <w:szCs w:val="24"/>
        </w:rPr>
        <w:t>interpreter,</w:t>
      </w:r>
      <w:r w:rsidRPr="006C2516">
        <w:rPr>
          <w:rFonts w:ascii="Arial" w:hAnsi="Arial" w:cs="Arial"/>
          <w:sz w:val="24"/>
          <w:szCs w:val="24"/>
        </w:rPr>
        <w:t xml:space="preserve"> or </w:t>
      </w:r>
      <w:r w:rsidR="00C87BF9" w:rsidRPr="006C2516">
        <w:rPr>
          <w:rFonts w:ascii="Arial" w:hAnsi="Arial" w:cs="Arial"/>
          <w:sz w:val="24"/>
          <w:szCs w:val="24"/>
        </w:rPr>
        <w:t>non</w:t>
      </w:r>
      <w:r w:rsidR="00BA5597">
        <w:rPr>
          <w:rFonts w:ascii="Arial" w:hAnsi="Arial" w:cs="Arial"/>
          <w:sz w:val="24"/>
          <w:szCs w:val="24"/>
        </w:rPr>
        <w:t>-</w:t>
      </w:r>
      <w:r w:rsidR="00C87BF9" w:rsidRPr="006C2516">
        <w:rPr>
          <w:rFonts w:ascii="Arial" w:hAnsi="Arial" w:cs="Arial"/>
          <w:sz w:val="24"/>
          <w:szCs w:val="24"/>
        </w:rPr>
        <w:t xml:space="preserve">legal </w:t>
      </w:r>
      <w:r w:rsidRPr="006C2516">
        <w:rPr>
          <w:rFonts w:ascii="Arial" w:hAnsi="Arial" w:cs="Arial"/>
          <w:sz w:val="24"/>
          <w:szCs w:val="24"/>
        </w:rPr>
        <w:t>advocate to help put your case.</w:t>
      </w:r>
      <w:r w:rsidR="00221B30" w:rsidRPr="006C2516">
        <w:rPr>
          <w:rFonts w:ascii="Arial" w:hAnsi="Arial" w:cs="Arial"/>
          <w:sz w:val="24"/>
          <w:szCs w:val="24"/>
        </w:rPr>
        <w:t xml:space="preserve"> </w:t>
      </w:r>
      <w:r w:rsidRPr="006C2516">
        <w:rPr>
          <w:rFonts w:ascii="Arial" w:hAnsi="Arial" w:cs="Arial"/>
          <w:sz w:val="24"/>
          <w:szCs w:val="24"/>
        </w:rPr>
        <w:t xml:space="preserve">The </w:t>
      </w:r>
      <w:r w:rsidR="00C87BF9" w:rsidRPr="006C2516">
        <w:rPr>
          <w:rFonts w:ascii="Arial" w:hAnsi="Arial" w:cs="Arial"/>
          <w:sz w:val="24"/>
          <w:szCs w:val="24"/>
        </w:rPr>
        <w:t xml:space="preserve">complaints panel </w:t>
      </w:r>
      <w:r w:rsidRPr="006C2516">
        <w:rPr>
          <w:rFonts w:ascii="Arial" w:hAnsi="Arial" w:cs="Arial"/>
          <w:sz w:val="24"/>
          <w:szCs w:val="24"/>
        </w:rPr>
        <w:t>also has the right to have a</w:t>
      </w:r>
      <w:r w:rsidR="0063489F" w:rsidRPr="006C2516">
        <w:rPr>
          <w:rFonts w:ascii="Arial" w:hAnsi="Arial" w:cs="Arial"/>
          <w:sz w:val="24"/>
          <w:szCs w:val="24"/>
        </w:rPr>
        <w:t xml:space="preserve"> </w:t>
      </w:r>
      <w:r w:rsidR="00C87BF9" w:rsidRPr="006C2516">
        <w:rPr>
          <w:rFonts w:ascii="Arial" w:hAnsi="Arial" w:cs="Arial"/>
          <w:sz w:val="24"/>
          <w:szCs w:val="24"/>
        </w:rPr>
        <w:t xml:space="preserve">nonlegal </w:t>
      </w:r>
      <w:r w:rsidRPr="006C2516">
        <w:rPr>
          <w:rFonts w:ascii="Arial" w:hAnsi="Arial" w:cs="Arial"/>
          <w:sz w:val="24"/>
          <w:szCs w:val="24"/>
        </w:rPr>
        <w:t>advisor present.</w:t>
      </w:r>
    </w:p>
    <w:p w14:paraId="45C537BA" w14:textId="77777777" w:rsidR="00E819F3" w:rsidRPr="006C2516" w:rsidRDefault="00E819F3" w:rsidP="00E819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C2516">
        <w:rPr>
          <w:rFonts w:ascii="Arial" w:hAnsi="Arial" w:cs="Arial"/>
          <w:sz w:val="24"/>
          <w:szCs w:val="24"/>
        </w:rPr>
        <w:t>The decision of the panel will be final.</w:t>
      </w:r>
    </w:p>
    <w:p w14:paraId="39F7C44B" w14:textId="77777777" w:rsidR="00E819F3" w:rsidRPr="006C2516" w:rsidRDefault="00E819F3" w:rsidP="00E819F3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1325666" w14:textId="54C26444" w:rsidR="00E819F3" w:rsidRPr="006C2516" w:rsidRDefault="00E819F3" w:rsidP="00E819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C2516">
        <w:rPr>
          <w:rFonts w:ascii="Arial" w:hAnsi="Arial" w:cs="Arial"/>
          <w:sz w:val="24"/>
          <w:szCs w:val="24"/>
        </w:rPr>
        <w:t xml:space="preserve">Where appropriate, </w:t>
      </w:r>
      <w:r w:rsidR="00C87BF9" w:rsidRPr="006C2516">
        <w:rPr>
          <w:rFonts w:ascii="Arial" w:hAnsi="Arial" w:cs="Arial"/>
          <w:sz w:val="24"/>
          <w:szCs w:val="24"/>
        </w:rPr>
        <w:t>North Wales Sheep Dog Society w</w:t>
      </w:r>
      <w:r w:rsidRPr="006C2516">
        <w:rPr>
          <w:rFonts w:ascii="Arial" w:hAnsi="Arial" w:cs="Arial"/>
          <w:sz w:val="24"/>
          <w:szCs w:val="24"/>
        </w:rPr>
        <w:t>ill make a written apology to the complainant and agree any further action necessary to make good the cause of the complaint.</w:t>
      </w:r>
    </w:p>
    <w:p w14:paraId="33296923" w14:textId="77777777" w:rsidR="00E819F3" w:rsidRPr="006C2516" w:rsidRDefault="00E819F3" w:rsidP="00E819F3">
      <w:pPr>
        <w:pStyle w:val="ListParagraph"/>
        <w:rPr>
          <w:rFonts w:ascii="Arial" w:hAnsi="Arial" w:cs="Arial"/>
          <w:sz w:val="24"/>
          <w:szCs w:val="24"/>
        </w:rPr>
      </w:pPr>
    </w:p>
    <w:p w14:paraId="56B334B6" w14:textId="77777777" w:rsidR="00E819F3" w:rsidRPr="006C2516" w:rsidRDefault="00E819F3" w:rsidP="00E819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C2516">
        <w:rPr>
          <w:rFonts w:ascii="Arial" w:hAnsi="Arial" w:cs="Arial"/>
          <w:sz w:val="24"/>
          <w:szCs w:val="24"/>
        </w:rPr>
        <w:t>All formal complaints and the response made to them will be recorded and filed in a secure place.</w:t>
      </w:r>
    </w:p>
    <w:p w14:paraId="33FA1185" w14:textId="77777777" w:rsidR="00E819F3" w:rsidRPr="006C2516" w:rsidRDefault="00E819F3" w:rsidP="00E819F3">
      <w:pPr>
        <w:pStyle w:val="ListParagraph"/>
        <w:rPr>
          <w:rFonts w:ascii="Arial" w:hAnsi="Arial" w:cs="Arial"/>
          <w:sz w:val="24"/>
          <w:szCs w:val="24"/>
        </w:rPr>
      </w:pPr>
    </w:p>
    <w:p w14:paraId="1B7EE845" w14:textId="7385018F" w:rsidR="00E819F3" w:rsidRPr="006C2516" w:rsidRDefault="00E819F3" w:rsidP="00E819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C2516">
        <w:rPr>
          <w:rFonts w:ascii="Arial" w:hAnsi="Arial" w:cs="Arial"/>
          <w:sz w:val="24"/>
          <w:szCs w:val="24"/>
        </w:rPr>
        <w:t xml:space="preserve"> The </w:t>
      </w:r>
      <w:r w:rsidR="00C87BF9" w:rsidRPr="006C2516">
        <w:rPr>
          <w:rFonts w:ascii="Arial" w:hAnsi="Arial" w:cs="Arial"/>
          <w:sz w:val="24"/>
          <w:szCs w:val="24"/>
        </w:rPr>
        <w:t xml:space="preserve">North Wales Sheep Dog Society </w:t>
      </w:r>
      <w:r w:rsidRPr="006C2516">
        <w:rPr>
          <w:rFonts w:ascii="Arial" w:hAnsi="Arial" w:cs="Arial"/>
          <w:sz w:val="24"/>
          <w:szCs w:val="24"/>
        </w:rPr>
        <w:t xml:space="preserve">shall be informed by the </w:t>
      </w:r>
      <w:r w:rsidR="00C87BF9" w:rsidRPr="006C2516">
        <w:rPr>
          <w:rFonts w:ascii="Arial" w:hAnsi="Arial" w:cs="Arial"/>
          <w:sz w:val="24"/>
          <w:szCs w:val="24"/>
        </w:rPr>
        <w:t xml:space="preserve">Society Secretary and Treasurer </w:t>
      </w:r>
      <w:r w:rsidRPr="006C2516">
        <w:rPr>
          <w:rFonts w:ascii="Arial" w:hAnsi="Arial" w:cs="Arial"/>
          <w:sz w:val="24"/>
          <w:szCs w:val="24"/>
        </w:rPr>
        <w:t>at the first available meeting of the number and nature of any formal complaints and their outcome</w:t>
      </w:r>
      <w:r w:rsidR="00C87BF9" w:rsidRPr="006C2516">
        <w:rPr>
          <w:rFonts w:ascii="Arial" w:hAnsi="Arial" w:cs="Arial"/>
          <w:sz w:val="24"/>
          <w:szCs w:val="24"/>
        </w:rPr>
        <w:t>. C</w:t>
      </w:r>
      <w:r w:rsidRPr="006C2516">
        <w:rPr>
          <w:rFonts w:ascii="Arial" w:hAnsi="Arial" w:cs="Arial"/>
          <w:sz w:val="24"/>
          <w:szCs w:val="24"/>
        </w:rPr>
        <w:t>onsideration will be given to the implications these have for the planning and management of future services</w:t>
      </w:r>
      <w:r w:rsidR="00C87BF9" w:rsidRPr="006C2516">
        <w:rPr>
          <w:rFonts w:ascii="Arial" w:hAnsi="Arial" w:cs="Arial"/>
          <w:sz w:val="24"/>
          <w:szCs w:val="24"/>
        </w:rPr>
        <w:t>.</w:t>
      </w:r>
    </w:p>
    <w:p w14:paraId="47E16295" w14:textId="0C812885" w:rsidR="00EF6661" w:rsidRPr="006C2516" w:rsidRDefault="00E819F3" w:rsidP="00E819F3">
      <w:pPr>
        <w:rPr>
          <w:rFonts w:ascii="Arial" w:hAnsi="Arial" w:cs="Arial"/>
          <w:sz w:val="24"/>
          <w:szCs w:val="24"/>
        </w:rPr>
      </w:pPr>
      <w:r w:rsidRPr="006C2516">
        <w:rPr>
          <w:rFonts w:ascii="Arial" w:hAnsi="Arial" w:cs="Arial"/>
          <w:sz w:val="24"/>
          <w:szCs w:val="24"/>
        </w:rPr>
        <w:t xml:space="preserve">* if a complaint relates to the </w:t>
      </w:r>
      <w:r w:rsidR="00C87BF9" w:rsidRPr="006C2516">
        <w:rPr>
          <w:rFonts w:ascii="Arial" w:hAnsi="Arial" w:cs="Arial"/>
          <w:sz w:val="24"/>
          <w:szCs w:val="24"/>
        </w:rPr>
        <w:t xml:space="preserve">Society Secretary and Treasurer, </w:t>
      </w:r>
      <w:r w:rsidRPr="006C2516">
        <w:rPr>
          <w:rFonts w:ascii="Arial" w:hAnsi="Arial" w:cs="Arial"/>
          <w:sz w:val="24"/>
          <w:szCs w:val="24"/>
        </w:rPr>
        <w:t xml:space="preserve"> read </w:t>
      </w:r>
      <w:r w:rsidR="00C87BF9" w:rsidRPr="006C2516">
        <w:rPr>
          <w:rFonts w:ascii="Arial" w:hAnsi="Arial" w:cs="Arial"/>
          <w:sz w:val="24"/>
          <w:szCs w:val="24"/>
        </w:rPr>
        <w:t>Chair of the Trustees Management Committee.</w:t>
      </w:r>
    </w:p>
    <w:p w14:paraId="1A1E7D95" w14:textId="77777777" w:rsidR="006C2516" w:rsidRDefault="006C2516" w:rsidP="00E819F3">
      <w:pPr>
        <w:rPr>
          <w:rFonts w:ascii="Arial" w:hAnsi="Arial" w:cs="Arial"/>
          <w:b/>
          <w:bCs/>
          <w:sz w:val="24"/>
          <w:szCs w:val="24"/>
        </w:rPr>
      </w:pPr>
    </w:p>
    <w:p w14:paraId="118CAECB" w14:textId="6B398E8C" w:rsidR="006B3428" w:rsidRPr="006C2516" w:rsidRDefault="00C6481C" w:rsidP="00E819F3">
      <w:pPr>
        <w:rPr>
          <w:rFonts w:ascii="Arial" w:hAnsi="Arial" w:cs="Arial"/>
          <w:b/>
          <w:bCs/>
          <w:sz w:val="24"/>
          <w:szCs w:val="24"/>
        </w:rPr>
      </w:pPr>
      <w:r w:rsidRPr="006C2516">
        <w:rPr>
          <w:rFonts w:ascii="Arial" w:hAnsi="Arial" w:cs="Arial"/>
          <w:b/>
          <w:bCs/>
          <w:sz w:val="24"/>
          <w:szCs w:val="24"/>
        </w:rPr>
        <w:t>Timetable</w:t>
      </w:r>
    </w:p>
    <w:p w14:paraId="29648B22" w14:textId="7227B794" w:rsidR="00C6481C" w:rsidRPr="006C2516" w:rsidRDefault="003937DC" w:rsidP="00C6481C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C2516">
        <w:rPr>
          <w:rFonts w:ascii="Arial" w:hAnsi="Arial" w:cs="Arial"/>
          <w:sz w:val="24"/>
          <w:szCs w:val="24"/>
        </w:rPr>
        <w:t>Receive an a</w:t>
      </w:r>
      <w:r w:rsidR="00C6481C" w:rsidRPr="006C2516">
        <w:rPr>
          <w:rFonts w:ascii="Arial" w:hAnsi="Arial" w:cs="Arial"/>
          <w:sz w:val="24"/>
          <w:szCs w:val="24"/>
        </w:rPr>
        <w:t xml:space="preserve">cknowledgement </w:t>
      </w:r>
      <w:r w:rsidRPr="006C2516">
        <w:rPr>
          <w:rFonts w:ascii="Arial" w:hAnsi="Arial" w:cs="Arial"/>
          <w:sz w:val="24"/>
          <w:szCs w:val="24"/>
        </w:rPr>
        <w:t xml:space="preserve">normally within </w:t>
      </w:r>
      <w:r w:rsidR="00C6481C" w:rsidRPr="006C2516">
        <w:rPr>
          <w:rFonts w:ascii="Arial" w:hAnsi="Arial" w:cs="Arial"/>
          <w:sz w:val="24"/>
          <w:szCs w:val="24"/>
        </w:rPr>
        <w:t>5 working days</w:t>
      </w:r>
    </w:p>
    <w:p w14:paraId="37A5DA6A" w14:textId="4F58D52D" w:rsidR="00C6481C" w:rsidRPr="006C2516" w:rsidRDefault="00C6481C" w:rsidP="00E819F3">
      <w:pPr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6C2516">
        <w:rPr>
          <w:rFonts w:ascii="Arial" w:hAnsi="Arial" w:cs="Arial"/>
          <w:sz w:val="24"/>
          <w:szCs w:val="24"/>
        </w:rPr>
        <w:t xml:space="preserve">Receive results of investigation </w:t>
      </w:r>
      <w:r w:rsidR="003937DC" w:rsidRPr="006C2516">
        <w:rPr>
          <w:rFonts w:ascii="Arial" w:hAnsi="Arial" w:cs="Arial"/>
          <w:sz w:val="24"/>
          <w:szCs w:val="24"/>
        </w:rPr>
        <w:t xml:space="preserve">normally </w:t>
      </w:r>
      <w:r w:rsidRPr="006C2516">
        <w:rPr>
          <w:rFonts w:ascii="Arial" w:hAnsi="Arial" w:cs="Arial"/>
          <w:sz w:val="24"/>
          <w:szCs w:val="24"/>
        </w:rPr>
        <w:t>within 28 days</w:t>
      </w:r>
    </w:p>
    <w:p w14:paraId="0348243D" w14:textId="37BAF14F" w:rsidR="00C6481C" w:rsidRPr="006C2516" w:rsidRDefault="00C6481C" w:rsidP="00E819F3">
      <w:pPr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6C2516">
        <w:rPr>
          <w:rFonts w:ascii="Arial" w:hAnsi="Arial" w:cs="Arial"/>
          <w:sz w:val="24"/>
          <w:szCs w:val="24"/>
        </w:rPr>
        <w:t xml:space="preserve">Request </w:t>
      </w:r>
      <w:r w:rsidR="003937DC" w:rsidRPr="006C2516">
        <w:rPr>
          <w:rFonts w:ascii="Arial" w:hAnsi="Arial" w:cs="Arial"/>
          <w:sz w:val="24"/>
          <w:szCs w:val="24"/>
        </w:rPr>
        <w:t xml:space="preserve">a hearing at the </w:t>
      </w:r>
      <w:r w:rsidRPr="006C2516">
        <w:rPr>
          <w:rFonts w:ascii="Arial" w:hAnsi="Arial" w:cs="Arial"/>
          <w:sz w:val="24"/>
          <w:szCs w:val="24"/>
        </w:rPr>
        <w:t xml:space="preserve">complaints panel within 14 days of being notified of results of investigation. </w:t>
      </w:r>
    </w:p>
    <w:p w14:paraId="57D15B80" w14:textId="15B02DBF" w:rsidR="006C2516" w:rsidRDefault="006C2516" w:rsidP="00C6481C">
      <w:pPr>
        <w:jc w:val="right"/>
        <w:rPr>
          <w:rFonts w:ascii="Arial" w:hAnsi="Arial" w:cs="Arial"/>
          <w:b/>
          <w:sz w:val="24"/>
          <w:szCs w:val="24"/>
        </w:rPr>
      </w:pPr>
    </w:p>
    <w:p w14:paraId="22D7AF9C" w14:textId="4778C87E" w:rsidR="006C2516" w:rsidRDefault="006C2516" w:rsidP="00C6481C">
      <w:pPr>
        <w:jc w:val="right"/>
        <w:rPr>
          <w:rFonts w:ascii="Arial" w:hAnsi="Arial" w:cs="Arial"/>
          <w:b/>
          <w:sz w:val="24"/>
          <w:szCs w:val="24"/>
        </w:rPr>
      </w:pPr>
    </w:p>
    <w:p w14:paraId="2AB6E90E" w14:textId="77777777" w:rsidR="006C2516" w:rsidRPr="009D1449" w:rsidRDefault="006C2516" w:rsidP="006C2516">
      <w:pPr>
        <w:rPr>
          <w:rFonts w:ascii="Arial" w:hAnsi="Arial" w:cs="Arial"/>
          <w:b/>
          <w:bCs/>
          <w:sz w:val="24"/>
          <w:szCs w:val="24"/>
        </w:rPr>
      </w:pPr>
      <w:bookmarkStart w:id="0" w:name="_Hlk24014098"/>
      <w:r w:rsidRPr="009D1449">
        <w:rPr>
          <w:rFonts w:ascii="Arial" w:hAnsi="Arial" w:cs="Arial"/>
          <w:b/>
          <w:bCs/>
          <w:sz w:val="24"/>
          <w:szCs w:val="24"/>
        </w:rPr>
        <w:t>Change record</w:t>
      </w:r>
    </w:p>
    <w:tbl>
      <w:tblPr>
        <w:tblW w:w="9639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6C2516" w:rsidRPr="009D1449" w14:paraId="1AF1BC56" w14:textId="77777777" w:rsidTr="00680ADF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61799B9" w14:textId="77777777" w:rsidR="006C2516" w:rsidRPr="009D1449" w:rsidRDefault="006C2516" w:rsidP="00680A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144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of </w:t>
            </w:r>
            <w:r>
              <w:rPr>
                <w:rFonts w:ascii="Arial" w:hAnsi="Arial" w:cs="Arial"/>
                <w:b/>
                <w:bCs/>
              </w:rPr>
              <w:t>c</w:t>
            </w:r>
            <w:r w:rsidRPr="009D1449">
              <w:rPr>
                <w:rFonts w:ascii="Arial" w:hAnsi="Arial" w:cs="Arial"/>
                <w:b/>
                <w:bCs/>
                <w:sz w:val="24"/>
                <w:szCs w:val="24"/>
              </w:rPr>
              <w:t>hange</w:t>
            </w:r>
            <w:r>
              <w:rPr>
                <w:rFonts w:ascii="Arial" w:hAnsi="Arial" w:cs="Arial"/>
                <w:b/>
                <w:bCs/>
              </w:rPr>
              <w:t xml:space="preserve"> / </w:t>
            </w:r>
            <w:proofErr w:type="gramStart"/>
            <w:r>
              <w:rPr>
                <w:rFonts w:ascii="Arial" w:hAnsi="Arial" w:cs="Arial"/>
                <w:b/>
                <w:bCs/>
              </w:rPr>
              <w:t>Trustees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approval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2712DAB" w14:textId="77777777" w:rsidR="006C2516" w:rsidRPr="009D1449" w:rsidRDefault="006C2516" w:rsidP="00680A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Changes / </w:t>
            </w:r>
            <w:r w:rsidRPr="009D1449">
              <w:rPr>
                <w:rFonts w:ascii="Arial" w:hAnsi="Arial" w:cs="Arial"/>
                <w:b/>
                <w:bCs/>
                <w:sz w:val="24"/>
                <w:szCs w:val="24"/>
              </w:rPr>
              <w:t>Comments</w:t>
            </w:r>
          </w:p>
        </w:tc>
      </w:tr>
      <w:tr w:rsidR="006C2516" w:rsidRPr="009D1449" w14:paraId="4E71ED2B" w14:textId="77777777" w:rsidTr="00680ADF">
        <w:tc>
          <w:tcPr>
            <w:tcW w:w="2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6D2E018" w14:textId="77777777" w:rsidR="006C2516" w:rsidRPr="009D1449" w:rsidRDefault="006C2516" w:rsidP="00680A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2EBE30B" w14:textId="745C96BB" w:rsidR="006C2516" w:rsidRPr="009D1449" w:rsidRDefault="006C2516" w:rsidP="00680A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To be reviewed January 2023</w:t>
            </w:r>
          </w:p>
        </w:tc>
      </w:tr>
      <w:tr w:rsidR="006C2516" w:rsidRPr="009D1449" w14:paraId="382BD3A0" w14:textId="77777777" w:rsidTr="00680ADF">
        <w:tc>
          <w:tcPr>
            <w:tcW w:w="2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3A4721A" w14:textId="77777777" w:rsidR="006C2516" w:rsidRPr="009D1449" w:rsidRDefault="006C2516" w:rsidP="00680A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6B9FD00" w14:textId="77777777" w:rsidR="006C2516" w:rsidRPr="009D1449" w:rsidRDefault="006C2516" w:rsidP="00680A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516" w:rsidRPr="009D1449" w14:paraId="2D3B2F38" w14:textId="77777777" w:rsidTr="00680ADF">
        <w:tc>
          <w:tcPr>
            <w:tcW w:w="2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46266D0" w14:textId="77777777" w:rsidR="006C2516" w:rsidRPr="009D1449" w:rsidRDefault="006C2516" w:rsidP="00680A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E0EEA31" w14:textId="77777777" w:rsidR="006C2516" w:rsidRPr="009D1449" w:rsidRDefault="006C2516" w:rsidP="00680A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7FB054EC" w14:textId="77777777" w:rsidR="006C2516" w:rsidRPr="006C2516" w:rsidRDefault="006C2516" w:rsidP="006C2516">
      <w:pPr>
        <w:rPr>
          <w:rFonts w:ascii="Arial" w:hAnsi="Arial" w:cs="Arial"/>
          <w:b/>
          <w:bCs/>
          <w:sz w:val="24"/>
          <w:szCs w:val="24"/>
        </w:rPr>
      </w:pPr>
    </w:p>
    <w:sectPr w:rsidR="006C2516" w:rsidRPr="006C2516" w:rsidSect="006C2516">
      <w:footerReference w:type="default" r:id="rId11"/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4859A" w14:textId="77777777" w:rsidR="004F5241" w:rsidRDefault="004F5241" w:rsidP="00CF17BE">
      <w:pPr>
        <w:spacing w:after="0" w:line="240" w:lineRule="auto"/>
      </w:pPr>
      <w:r>
        <w:separator/>
      </w:r>
    </w:p>
  </w:endnote>
  <w:endnote w:type="continuationSeparator" w:id="0">
    <w:p w14:paraId="1A707177" w14:textId="77777777" w:rsidR="004F5241" w:rsidRDefault="004F5241" w:rsidP="00CF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1FA2B" w14:textId="77777777" w:rsidR="00CF17BE" w:rsidRDefault="00CF17B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E83682F" w14:textId="77777777" w:rsidR="00CF17BE" w:rsidRDefault="00CF17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374B9" w14:textId="77777777" w:rsidR="004F5241" w:rsidRDefault="004F5241" w:rsidP="00CF17BE">
      <w:pPr>
        <w:spacing w:after="0" w:line="240" w:lineRule="auto"/>
      </w:pPr>
      <w:r>
        <w:separator/>
      </w:r>
    </w:p>
  </w:footnote>
  <w:footnote w:type="continuationSeparator" w:id="0">
    <w:p w14:paraId="18434BE6" w14:textId="77777777" w:rsidR="004F5241" w:rsidRDefault="004F5241" w:rsidP="00CF1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A05ED"/>
    <w:multiLevelType w:val="hybridMultilevel"/>
    <w:tmpl w:val="12244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F15BF"/>
    <w:multiLevelType w:val="hybridMultilevel"/>
    <w:tmpl w:val="E2845F4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1773DC"/>
    <w:multiLevelType w:val="hybridMultilevel"/>
    <w:tmpl w:val="D3308BA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EF66F6D"/>
    <w:multiLevelType w:val="hybridMultilevel"/>
    <w:tmpl w:val="CFFA2444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19F3"/>
    <w:rsid w:val="00067AC1"/>
    <w:rsid w:val="00221B30"/>
    <w:rsid w:val="003857B9"/>
    <w:rsid w:val="003937DC"/>
    <w:rsid w:val="00393DF6"/>
    <w:rsid w:val="003D49DA"/>
    <w:rsid w:val="004F5241"/>
    <w:rsid w:val="005924A7"/>
    <w:rsid w:val="005A59D8"/>
    <w:rsid w:val="005B6817"/>
    <w:rsid w:val="0063489F"/>
    <w:rsid w:val="00636339"/>
    <w:rsid w:val="006A6818"/>
    <w:rsid w:val="006B3428"/>
    <w:rsid w:val="006C2516"/>
    <w:rsid w:val="008D7E66"/>
    <w:rsid w:val="00BA5597"/>
    <w:rsid w:val="00BF6833"/>
    <w:rsid w:val="00C6481C"/>
    <w:rsid w:val="00C87BF9"/>
    <w:rsid w:val="00C951E3"/>
    <w:rsid w:val="00CF17BE"/>
    <w:rsid w:val="00E819F3"/>
    <w:rsid w:val="00EF6661"/>
    <w:rsid w:val="00F4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A09042"/>
  <w14:defaultImageDpi w14:val="0"/>
  <w15:docId w15:val="{CBC70113-97F0-470C-91D8-F1585012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9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F17B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F17BE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CF17B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F17BE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b7b206b1-f45a-4f83-94c8-dfb9791a97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2A33526F9DF42B112A49D1D82BBF0" ma:contentTypeVersion="1" ma:contentTypeDescription="Create a new document." ma:contentTypeScope="" ma:versionID="7211ab8a365700f1a3ef8911e9e55983">
  <xsd:schema xmlns:xsd="http://www.w3.org/2001/XMLSchema" xmlns:xs="http://www.w3.org/2001/XMLSchema" xmlns:p="http://schemas.microsoft.com/office/2006/metadata/properties" xmlns:ns2="b7b206b1-f45a-4f83-94c8-dfb9791a976d" targetNamespace="http://schemas.microsoft.com/office/2006/metadata/properties" ma:root="true" ma:fieldsID="77c0c0d5daa3f806fc4f13a7eee36aec" ns2:_="">
    <xsd:import namespace="b7b206b1-f45a-4f83-94c8-dfb9791a976d"/>
    <xsd:element name="properties">
      <xsd:complexType>
        <xsd:sequence>
          <xsd:element name="documentManagement">
            <xsd:complexType>
              <xsd:all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206b1-f45a-4f83-94c8-dfb9791a976d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096217-E545-4BEA-9CC7-902F014B3B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9B4B3-301A-4C57-B334-5C8C4D54C35B}">
  <ds:schemaRefs>
    <ds:schemaRef ds:uri="http://schemas.microsoft.com/office/2006/metadata/properties"/>
    <ds:schemaRef ds:uri="http://schemas.microsoft.com/office/infopath/2007/PartnerControls"/>
    <ds:schemaRef ds:uri="b7b206b1-f45a-4f83-94c8-dfb9791a976d"/>
  </ds:schemaRefs>
</ds:datastoreItem>
</file>

<file path=customXml/itemProps3.xml><?xml version="1.0" encoding="utf-8"?>
<ds:datastoreItem xmlns:ds="http://schemas.openxmlformats.org/officeDocument/2006/customXml" ds:itemID="{8C049BB9-83BF-4DDD-B3BC-B1E708004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b206b1-f45a-4f83-94c8-dfb9791a97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MVSC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sandrav</dc:creator>
  <cp:keywords/>
  <dc:description/>
  <cp:lastModifiedBy>martin davidson</cp:lastModifiedBy>
  <cp:revision>12</cp:revision>
  <dcterms:created xsi:type="dcterms:W3CDTF">2019-11-04T17:21:00Z</dcterms:created>
  <dcterms:modified xsi:type="dcterms:W3CDTF">2021-01-19T10:31:00Z</dcterms:modified>
</cp:coreProperties>
</file>