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05FA" w14:textId="2AD31EC1" w:rsidR="00053F21" w:rsidRDefault="00053F21" w:rsidP="00053F21">
      <w:pPr>
        <w:jc w:val="center"/>
      </w:pPr>
      <w:r>
        <w:rPr>
          <w:noProof/>
        </w:rPr>
        <w:drawing>
          <wp:inline distT="0" distB="0" distL="0" distR="0" wp14:anchorId="722F6028" wp14:editId="0B68ABB8">
            <wp:extent cx="1046865" cy="1000125"/>
            <wp:effectExtent l="0" t="0" r="127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9338" cy="1012041"/>
                    </a:xfrm>
                    <a:prstGeom prst="rect">
                      <a:avLst/>
                    </a:prstGeom>
                  </pic:spPr>
                </pic:pic>
              </a:graphicData>
            </a:graphic>
          </wp:inline>
        </w:drawing>
      </w:r>
    </w:p>
    <w:p w14:paraId="73104E1B" w14:textId="5D44B898" w:rsidR="00AD2EFD" w:rsidRDefault="0006223D" w:rsidP="00053F21">
      <w:pPr>
        <w:jc w:val="center"/>
        <w:rPr>
          <w:b/>
          <w:bCs/>
          <w:sz w:val="28"/>
          <w:szCs w:val="28"/>
        </w:rPr>
      </w:pPr>
      <w:r>
        <w:rPr>
          <w:b/>
          <w:bCs/>
          <w:sz w:val="28"/>
          <w:szCs w:val="28"/>
        </w:rPr>
        <w:t xml:space="preserve">SOCIETY </w:t>
      </w:r>
      <w:r w:rsidR="00F4139C">
        <w:rPr>
          <w:b/>
          <w:bCs/>
          <w:sz w:val="28"/>
          <w:szCs w:val="28"/>
        </w:rPr>
        <w:t>ADVICE</w:t>
      </w:r>
    </w:p>
    <w:p w14:paraId="2E398B90" w14:textId="70ABD21A" w:rsidR="00AD2EFD" w:rsidRDefault="00AD2EFD" w:rsidP="00053F21">
      <w:pPr>
        <w:jc w:val="center"/>
        <w:rPr>
          <w:b/>
          <w:bCs/>
          <w:sz w:val="28"/>
          <w:szCs w:val="28"/>
        </w:rPr>
      </w:pPr>
      <w:r>
        <w:rPr>
          <w:b/>
          <w:bCs/>
          <w:sz w:val="28"/>
          <w:szCs w:val="28"/>
        </w:rPr>
        <w:t>SAFEGUARDING THE WELFARE OF DOGS AND SHEEP</w:t>
      </w:r>
    </w:p>
    <w:p w14:paraId="0AA81D08" w14:textId="77777777" w:rsidR="00AD2EFD" w:rsidRDefault="00AD2EFD" w:rsidP="00053F21">
      <w:pPr>
        <w:jc w:val="center"/>
        <w:rPr>
          <w:b/>
          <w:bCs/>
          <w:sz w:val="28"/>
          <w:szCs w:val="28"/>
        </w:rPr>
      </w:pPr>
    </w:p>
    <w:p w14:paraId="71FEA17E" w14:textId="77777777" w:rsidR="003E47D5" w:rsidRPr="006408F7" w:rsidRDefault="003E47D5" w:rsidP="003E47D5">
      <w:pPr>
        <w:rPr>
          <w:b/>
          <w:bCs/>
          <w:sz w:val="28"/>
          <w:szCs w:val="28"/>
        </w:rPr>
      </w:pPr>
      <w:r w:rsidRPr="006408F7">
        <w:rPr>
          <w:b/>
          <w:bCs/>
          <w:sz w:val="28"/>
          <w:szCs w:val="28"/>
        </w:rPr>
        <w:t>The Society’s charitable objects include -</w:t>
      </w:r>
    </w:p>
    <w:p w14:paraId="50865216" w14:textId="77777777" w:rsidR="003E47D5" w:rsidRPr="00F26541" w:rsidRDefault="003E47D5" w:rsidP="003E47D5">
      <w:pPr>
        <w:pStyle w:val="ListParagraph"/>
        <w:widowControl/>
        <w:numPr>
          <w:ilvl w:val="0"/>
          <w:numId w:val="1"/>
        </w:numPr>
        <w:tabs>
          <w:tab w:val="left" w:pos="1134"/>
        </w:tabs>
        <w:ind w:firstLine="131"/>
        <w:rPr>
          <w:rFonts w:eastAsia="Times New Roman" w:cstheme="minorHAnsi"/>
          <w:sz w:val="24"/>
          <w:szCs w:val="24"/>
          <w:lang w:val="en-GB" w:eastAsia="en-GB"/>
        </w:rPr>
      </w:pPr>
      <w:r w:rsidRPr="00F26541">
        <w:rPr>
          <w:rFonts w:eastAsia="Times New Roman" w:cstheme="minorHAnsi"/>
          <w:sz w:val="24"/>
          <w:szCs w:val="24"/>
          <w:lang w:val="en-GB" w:eastAsia="en-GB"/>
        </w:rPr>
        <w:t>Promoting responsible working sheepdog ownership, breeding and training.</w:t>
      </w:r>
    </w:p>
    <w:p w14:paraId="4C0804D0" w14:textId="0B3004F9" w:rsidR="003E47D5" w:rsidRDefault="003E47D5" w:rsidP="003E47D5">
      <w:pPr>
        <w:pStyle w:val="ListParagraph"/>
        <w:widowControl/>
        <w:numPr>
          <w:ilvl w:val="0"/>
          <w:numId w:val="1"/>
        </w:numPr>
        <w:tabs>
          <w:tab w:val="left" w:pos="1134"/>
        </w:tabs>
        <w:ind w:firstLine="131"/>
        <w:rPr>
          <w:rFonts w:eastAsia="Times New Roman" w:cstheme="minorHAnsi"/>
          <w:sz w:val="24"/>
          <w:szCs w:val="24"/>
          <w:lang w:val="en-GB" w:eastAsia="en-GB"/>
        </w:rPr>
      </w:pPr>
      <w:r w:rsidRPr="00F26541">
        <w:rPr>
          <w:rFonts w:eastAsia="Times New Roman" w:cstheme="minorHAnsi"/>
          <w:sz w:val="24"/>
          <w:szCs w:val="24"/>
          <w:lang w:val="en-GB" w:eastAsia="en-GB"/>
        </w:rPr>
        <w:t>Promoting matters pertaining to dog welfare in general.</w:t>
      </w:r>
    </w:p>
    <w:p w14:paraId="46E9296B" w14:textId="77777777" w:rsidR="00722FCC" w:rsidRDefault="00722FCC" w:rsidP="00722FCC">
      <w:pPr>
        <w:spacing w:line="237" w:lineRule="auto"/>
        <w:ind w:right="66"/>
        <w:rPr>
          <w:rFonts w:cstheme="minorHAnsi"/>
        </w:rPr>
      </w:pPr>
    </w:p>
    <w:p w14:paraId="39CC7BBA" w14:textId="217D54E2" w:rsidR="007C24CF" w:rsidRDefault="00AD2EFD" w:rsidP="00722FCC">
      <w:pPr>
        <w:pBdr>
          <w:top w:val="single" w:sz="4" w:space="1" w:color="auto"/>
          <w:left w:val="single" w:sz="4" w:space="4" w:color="auto"/>
          <w:bottom w:val="single" w:sz="4" w:space="1" w:color="auto"/>
          <w:right w:val="single" w:sz="4" w:space="4" w:color="auto"/>
        </w:pBdr>
      </w:pPr>
      <w:r w:rsidRPr="00AD2EFD">
        <w:rPr>
          <w:rFonts w:cstheme="minorHAnsi"/>
        </w:rPr>
        <w:t xml:space="preserve">The </w:t>
      </w:r>
      <w:r>
        <w:rPr>
          <w:rFonts w:cstheme="minorHAnsi"/>
        </w:rPr>
        <w:t>I</w:t>
      </w:r>
      <w:r w:rsidR="004927A5">
        <w:rPr>
          <w:rFonts w:cstheme="minorHAnsi"/>
        </w:rPr>
        <w:t>nternational Sheep Dog Society r</w:t>
      </w:r>
      <w:r w:rsidRPr="00AD2EFD">
        <w:rPr>
          <w:rFonts w:cstheme="minorHAnsi"/>
        </w:rPr>
        <w:t xml:space="preserve">ules for trials (5.1i) states that “Judges are empowered to direct any competitor showing insufficient merit to retire, bearing in mind the </w:t>
      </w:r>
      <w:r w:rsidRPr="00AD2EFD">
        <w:rPr>
          <w:rFonts w:cstheme="minorHAnsi"/>
          <w:b/>
          <w:bCs/>
          <w:i/>
          <w:iCs/>
        </w:rPr>
        <w:t>necessity to safeguard the welfare of the dogs and sheep</w:t>
      </w:r>
      <w:r w:rsidRPr="00AD2EFD">
        <w:rPr>
          <w:rFonts w:cstheme="minorHAnsi"/>
          <w:i/>
          <w:iCs/>
        </w:rPr>
        <w:t>”.</w:t>
      </w:r>
      <w:r w:rsidR="00722FCC" w:rsidRPr="00722FCC">
        <w:t xml:space="preserve"> </w:t>
      </w:r>
    </w:p>
    <w:p w14:paraId="7C39E3BC" w14:textId="2FB5BDA0" w:rsidR="007C24CF" w:rsidRDefault="00722FCC" w:rsidP="00722FCC">
      <w:pPr>
        <w:pBdr>
          <w:top w:val="single" w:sz="4" w:space="1" w:color="auto"/>
          <w:left w:val="single" w:sz="4" w:space="4" w:color="auto"/>
          <w:bottom w:val="single" w:sz="4" w:space="1" w:color="auto"/>
          <w:right w:val="single" w:sz="4" w:space="4" w:color="auto"/>
        </w:pBdr>
      </w:pPr>
      <w:r>
        <w:t xml:space="preserve">This is the Society’s primary responsibility and priority. </w:t>
      </w:r>
    </w:p>
    <w:p w14:paraId="66B8F580" w14:textId="77777777" w:rsidR="004927A5" w:rsidRDefault="00AD2EFD" w:rsidP="00AD2EFD">
      <w:r w:rsidRPr="00F26541">
        <w:t xml:space="preserve">Animal rights protesters, influencers on social media and others using video clips etc. are taking an increasing interest in </w:t>
      </w:r>
      <w:r>
        <w:t xml:space="preserve">sheep dog </w:t>
      </w:r>
      <w:r w:rsidRPr="00F26541">
        <w:t>trials</w:t>
      </w:r>
      <w:r>
        <w:t xml:space="preserve"> </w:t>
      </w:r>
      <w:r w:rsidRPr="00F26541">
        <w:t xml:space="preserve">promoting the view that they are cruel to both dogs and sheep. </w:t>
      </w:r>
    </w:p>
    <w:p w14:paraId="0F268E6E" w14:textId="602E2E74" w:rsidR="00AD2EFD" w:rsidRPr="00F26541" w:rsidRDefault="00AD2EFD" w:rsidP="00AD2EFD">
      <w:r w:rsidRPr="00F26541">
        <w:t xml:space="preserve">This applies to footage taken at trials and clips taken from videos </w:t>
      </w:r>
      <w:r>
        <w:t>of dogs for sale</w:t>
      </w:r>
      <w:r w:rsidR="007C24CF">
        <w:t xml:space="preserve"> or </w:t>
      </w:r>
      <w:r w:rsidR="00C870F5">
        <w:t xml:space="preserve">during </w:t>
      </w:r>
      <w:r w:rsidR="007C24CF">
        <w:t xml:space="preserve">training </w:t>
      </w:r>
      <w:r>
        <w:t xml:space="preserve">etc. </w:t>
      </w:r>
    </w:p>
    <w:p w14:paraId="5532D0FA" w14:textId="3948E4E7" w:rsidR="00AD2EFD" w:rsidRPr="00F26541" w:rsidRDefault="00AD2EFD" w:rsidP="00AD2EFD">
      <w:r w:rsidRPr="00F26541">
        <w:t xml:space="preserve">The Society needs to ensure </w:t>
      </w:r>
      <w:r>
        <w:t>that there are no</w:t>
      </w:r>
      <w:r w:rsidR="006916A7">
        <w:t xml:space="preserve"> adverse </w:t>
      </w:r>
      <w:r>
        <w:t xml:space="preserve">incidents and no </w:t>
      </w:r>
      <w:r w:rsidR="006916A7">
        <w:t xml:space="preserve">other </w:t>
      </w:r>
      <w:r>
        <w:t xml:space="preserve">opportunity to produce potentially </w:t>
      </w:r>
      <w:r w:rsidR="006916A7">
        <w:t xml:space="preserve">critical </w:t>
      </w:r>
      <w:r w:rsidR="004927A5">
        <w:t>reports</w:t>
      </w:r>
      <w:r>
        <w:t>.</w:t>
      </w:r>
      <w:r w:rsidRPr="00F26541">
        <w:t xml:space="preserve"> </w:t>
      </w:r>
    </w:p>
    <w:p w14:paraId="713E61C0" w14:textId="24CA276C" w:rsidR="00F4139C" w:rsidRDefault="00F4139C" w:rsidP="00AD2EFD">
      <w:r>
        <w:t xml:space="preserve">This advice is to help </w:t>
      </w:r>
      <w:r w:rsidR="007C24CF">
        <w:t xml:space="preserve">handlers / </w:t>
      </w:r>
      <w:r>
        <w:t xml:space="preserve">trial organisers mitigate any </w:t>
      </w:r>
      <w:r w:rsidR="004B36D4">
        <w:t xml:space="preserve">associated </w:t>
      </w:r>
      <w:r w:rsidR="002F70F6">
        <w:t xml:space="preserve">risks </w:t>
      </w:r>
      <w:r>
        <w:t>and to help respond</w:t>
      </w:r>
      <w:r w:rsidR="006916A7">
        <w:t xml:space="preserve">, </w:t>
      </w:r>
      <w:r>
        <w:t>if</w:t>
      </w:r>
      <w:r w:rsidRPr="00F26541">
        <w:t xml:space="preserve"> approached </w:t>
      </w:r>
      <w:r>
        <w:t xml:space="preserve">by members of the public </w:t>
      </w:r>
      <w:r w:rsidRPr="00F26541">
        <w:t>to explain</w:t>
      </w:r>
      <w:r>
        <w:t xml:space="preserve"> what </w:t>
      </w:r>
      <w:r w:rsidRPr="00F26541">
        <w:t>actions have been taken to ensure the welfare of dogs and sheep.</w:t>
      </w:r>
    </w:p>
    <w:p w14:paraId="6632CC60" w14:textId="4905296C" w:rsidR="004B36D4" w:rsidRDefault="006916A7" w:rsidP="004B36D4">
      <w:r>
        <w:t>A</w:t>
      </w:r>
      <w:r w:rsidR="004B36D4" w:rsidRPr="00F26541">
        <w:t>s summers are getting warmer the Society is</w:t>
      </w:r>
      <w:r>
        <w:t xml:space="preserve"> also</w:t>
      </w:r>
      <w:r w:rsidR="004B36D4" w:rsidRPr="00F26541">
        <w:t xml:space="preserve"> concerned to ensure that the welfare of both dogs and sheep at trials </w:t>
      </w:r>
      <w:r w:rsidR="007C24CF">
        <w:t xml:space="preserve">is </w:t>
      </w:r>
      <w:r w:rsidR="004B36D4" w:rsidRPr="00F26541">
        <w:t>safeguarded</w:t>
      </w:r>
      <w:r w:rsidR="007C24CF">
        <w:t xml:space="preserve"> in extreme weather</w:t>
      </w:r>
      <w:r w:rsidR="004B36D4" w:rsidRPr="00F26541">
        <w:t>.</w:t>
      </w:r>
      <w:r w:rsidR="004B36D4">
        <w:t xml:space="preserve"> </w:t>
      </w:r>
    </w:p>
    <w:p w14:paraId="41207C28" w14:textId="76B45773" w:rsidR="004B36D4" w:rsidRDefault="004B36D4" w:rsidP="006916A7">
      <w:pPr>
        <w:pBdr>
          <w:top w:val="single" w:sz="4" w:space="1" w:color="auto"/>
          <w:left w:val="single" w:sz="4" w:space="4" w:color="auto"/>
          <w:bottom w:val="single" w:sz="4" w:space="1" w:color="auto"/>
          <w:right w:val="single" w:sz="4" w:space="4" w:color="auto"/>
        </w:pBdr>
      </w:pPr>
      <w:r w:rsidRPr="00F26541">
        <w:t xml:space="preserve">All </w:t>
      </w:r>
      <w:r>
        <w:t xml:space="preserve">the </w:t>
      </w:r>
      <w:r w:rsidRPr="00F26541">
        <w:t>Society</w:t>
      </w:r>
      <w:r>
        <w:t>’s</w:t>
      </w:r>
      <w:r w:rsidRPr="00F26541">
        <w:t xml:space="preserve"> trials (championships and nurseries) will follow this policy. Affiliated </w:t>
      </w:r>
      <w:r w:rsidR="00BF1199">
        <w:t>T</w:t>
      </w:r>
      <w:r w:rsidRPr="00F26541">
        <w:t xml:space="preserve">rial Societies are strongly recommended to </w:t>
      </w:r>
      <w:r w:rsidR="00BF1199">
        <w:t xml:space="preserve">follow </w:t>
      </w:r>
      <w:r w:rsidRPr="00F26541">
        <w:t xml:space="preserve">the same </w:t>
      </w:r>
      <w:r>
        <w:t xml:space="preserve">advice. </w:t>
      </w:r>
    </w:p>
    <w:p w14:paraId="09D85B09" w14:textId="24AF7D16" w:rsidR="004B36D4" w:rsidRPr="004B36D4" w:rsidRDefault="004B36D4" w:rsidP="004B36D4">
      <w:r w:rsidRPr="004B36D4">
        <w:t xml:space="preserve">The Society will </w:t>
      </w:r>
      <w:r w:rsidR="00207011" w:rsidRPr="00207011">
        <w:rPr>
          <w:b/>
          <w:bCs/>
          <w:i/>
          <w:iCs/>
        </w:rPr>
        <w:t>not</w:t>
      </w:r>
      <w:r w:rsidRPr="004B36D4">
        <w:t xml:space="preserve"> </w:t>
      </w:r>
      <w:r w:rsidRPr="00207011">
        <w:rPr>
          <w:b/>
          <w:bCs/>
          <w:i/>
          <w:iCs/>
        </w:rPr>
        <w:t>insure</w:t>
      </w:r>
      <w:r w:rsidRPr="004B36D4">
        <w:t xml:space="preserve"> the sheep used at a trial if this </w:t>
      </w:r>
      <w:r>
        <w:t>advice</w:t>
      </w:r>
      <w:r w:rsidRPr="004B36D4">
        <w:t xml:space="preserve"> has not been followed. </w:t>
      </w:r>
    </w:p>
    <w:p w14:paraId="637BA79A" w14:textId="36665BE2" w:rsidR="004B36D4" w:rsidRDefault="00AC531C" w:rsidP="004B36D4">
      <w:r>
        <w:t>It will be included in t</w:t>
      </w:r>
      <w:r w:rsidR="004B36D4" w:rsidRPr="00F26541">
        <w:t>he Society’s</w:t>
      </w:r>
      <w:r w:rsidR="00BF1199">
        <w:t xml:space="preserve"> notes for trials </w:t>
      </w:r>
      <w:r w:rsidR="004B36D4" w:rsidRPr="00F26541">
        <w:t>in the members diary.</w:t>
      </w:r>
    </w:p>
    <w:p w14:paraId="4DDECFD7" w14:textId="0FDFC7FE" w:rsidR="00207011" w:rsidRDefault="00207011" w:rsidP="004B36D4"/>
    <w:p w14:paraId="17081B6A" w14:textId="2D107791" w:rsidR="006916A7" w:rsidRDefault="006916A7" w:rsidP="004B36D4"/>
    <w:p w14:paraId="25B564A1" w14:textId="4402E13A" w:rsidR="00AC531C" w:rsidRPr="006408F7" w:rsidRDefault="00AC531C" w:rsidP="00AC531C">
      <w:pPr>
        <w:rPr>
          <w:b/>
          <w:bCs/>
          <w:sz w:val="28"/>
          <w:szCs w:val="28"/>
        </w:rPr>
      </w:pPr>
      <w:r w:rsidRPr="006408F7">
        <w:rPr>
          <w:b/>
          <w:bCs/>
          <w:sz w:val="28"/>
          <w:szCs w:val="28"/>
        </w:rPr>
        <w:lastRenderedPageBreak/>
        <w:t xml:space="preserve">Handlers </w:t>
      </w:r>
    </w:p>
    <w:p w14:paraId="622267BA" w14:textId="02FD6968" w:rsidR="00AC531C" w:rsidRDefault="00AC531C" w:rsidP="002F70F6">
      <w:pPr>
        <w:pBdr>
          <w:top w:val="single" w:sz="4" w:space="1" w:color="auto"/>
          <w:left w:val="single" w:sz="4" w:space="4" w:color="auto"/>
          <w:bottom w:val="single" w:sz="4" w:space="1" w:color="auto"/>
          <w:right w:val="single" w:sz="4" w:space="4" w:color="auto"/>
        </w:pBdr>
      </w:pPr>
      <w:r w:rsidRPr="00AC531C">
        <w:t xml:space="preserve">First and foremost, responsibility </w:t>
      </w:r>
      <w:r w:rsidR="007C24CF">
        <w:t xml:space="preserve">for the welfare of their dogs and sheep used in trials or training </w:t>
      </w:r>
      <w:r w:rsidRPr="00AC531C">
        <w:t>rests with handlers</w:t>
      </w:r>
      <w:r>
        <w:t xml:space="preserve"> </w:t>
      </w:r>
      <w:r w:rsidRPr="006916A7">
        <w:rPr>
          <w:b/>
          <w:bCs/>
          <w:i/>
          <w:iCs/>
        </w:rPr>
        <w:t>in all circumstances</w:t>
      </w:r>
      <w:r>
        <w:t>.</w:t>
      </w:r>
    </w:p>
    <w:p w14:paraId="2FB0BED9" w14:textId="0804E674" w:rsidR="0098661C" w:rsidRDefault="007C24CF" w:rsidP="002F70F6">
      <w:pPr>
        <w:pBdr>
          <w:top w:val="single" w:sz="4" w:space="1" w:color="auto"/>
          <w:left w:val="single" w:sz="4" w:space="4" w:color="auto"/>
          <w:bottom w:val="single" w:sz="4" w:space="1" w:color="auto"/>
          <w:right w:val="single" w:sz="4" w:space="4" w:color="auto"/>
        </w:pBdr>
      </w:pPr>
      <w:r>
        <w:t>Handlers</w:t>
      </w:r>
      <w:r w:rsidR="00AC531C">
        <w:t xml:space="preserve"> know their dogs capabilities and are best placed to </w:t>
      </w:r>
      <w:r w:rsidR="00AC531C" w:rsidRPr="00C870F5">
        <w:rPr>
          <w:b/>
          <w:bCs/>
          <w:i/>
          <w:iCs/>
        </w:rPr>
        <w:t>decide when to retire their dog</w:t>
      </w:r>
      <w:r w:rsidR="00AC531C">
        <w:t xml:space="preserve"> </w:t>
      </w:r>
      <w:r w:rsidR="0098661C">
        <w:t>d</w:t>
      </w:r>
      <w:r w:rsidR="00AC531C">
        <w:t>uring a trial</w:t>
      </w:r>
      <w:r w:rsidR="0098661C">
        <w:t xml:space="preserve"> </w:t>
      </w:r>
      <w:r>
        <w:t xml:space="preserve">or training session </w:t>
      </w:r>
      <w:r w:rsidR="0098661C">
        <w:t xml:space="preserve">because it is fatigued </w:t>
      </w:r>
      <w:r w:rsidR="00207011">
        <w:t xml:space="preserve">/ struggling with the heat </w:t>
      </w:r>
      <w:r w:rsidR="0098661C">
        <w:t>or is harassing the sheep.</w:t>
      </w:r>
    </w:p>
    <w:p w14:paraId="6656BC65" w14:textId="6A7C779E" w:rsidR="00722FCC" w:rsidRDefault="00C870F5" w:rsidP="002F70F6">
      <w:pPr>
        <w:pBdr>
          <w:top w:val="single" w:sz="4" w:space="1" w:color="auto"/>
          <w:left w:val="single" w:sz="4" w:space="4" w:color="auto"/>
          <w:bottom w:val="single" w:sz="4" w:space="1" w:color="auto"/>
          <w:right w:val="single" w:sz="4" w:space="4" w:color="auto"/>
        </w:pBdr>
      </w:pPr>
      <w:r>
        <w:t xml:space="preserve">Handlers should </w:t>
      </w:r>
      <w:r w:rsidRPr="006916A7">
        <w:rPr>
          <w:b/>
          <w:bCs/>
          <w:i/>
          <w:iCs/>
        </w:rPr>
        <w:t>be watchful at all times</w:t>
      </w:r>
      <w:r>
        <w:t xml:space="preserve">. </w:t>
      </w:r>
    </w:p>
    <w:p w14:paraId="5EC16B56" w14:textId="77777777" w:rsidR="007C24CF" w:rsidRDefault="00AC531C" w:rsidP="0098661C">
      <w:pPr>
        <w:spacing w:before="240" w:line="237" w:lineRule="auto"/>
        <w:ind w:right="66"/>
        <w:rPr>
          <w:rFonts w:cstheme="minorHAnsi"/>
        </w:rPr>
      </w:pPr>
      <w:r w:rsidRPr="0098661C">
        <w:rPr>
          <w:rFonts w:cstheme="minorHAnsi"/>
        </w:rPr>
        <w:t xml:space="preserve">The Society’s entry criteria for trials notes that “Individual handlers are responsible for the welfare (including possible injury) and conduct of their dogs and </w:t>
      </w:r>
      <w:r w:rsidRPr="0098661C">
        <w:rPr>
          <w:rFonts w:cstheme="minorHAnsi"/>
          <w:b/>
          <w:bCs/>
          <w:i/>
          <w:iCs/>
        </w:rPr>
        <w:t>must carry out their own risk assessment of the tasks asked of their dogs during the trial</w:t>
      </w:r>
      <w:r w:rsidRPr="0098661C">
        <w:rPr>
          <w:rFonts w:cstheme="minorHAnsi"/>
        </w:rPr>
        <w:t xml:space="preserve"> e.g. deciding whether their dog(s) are fully fit to run the trial course and are kept under control and supervision at all times”. </w:t>
      </w:r>
    </w:p>
    <w:p w14:paraId="3AE23B12" w14:textId="1A3783A1" w:rsidR="00AC531C" w:rsidRDefault="00AC531C" w:rsidP="0098661C">
      <w:pPr>
        <w:spacing w:before="240" w:line="237" w:lineRule="auto"/>
        <w:ind w:right="66"/>
        <w:rPr>
          <w:rFonts w:cstheme="minorHAnsi"/>
        </w:rPr>
      </w:pPr>
      <w:r w:rsidRPr="0098661C">
        <w:rPr>
          <w:rFonts w:cstheme="minorHAnsi"/>
        </w:rPr>
        <w:t xml:space="preserve">Handlers should </w:t>
      </w:r>
      <w:r w:rsidRPr="0098661C">
        <w:rPr>
          <w:rFonts w:cstheme="minorHAnsi"/>
          <w:b/>
          <w:bCs/>
          <w:i/>
          <w:iCs/>
        </w:rPr>
        <w:t>consider all the relevant risks</w:t>
      </w:r>
      <w:r w:rsidRPr="0098661C">
        <w:rPr>
          <w:rFonts w:cstheme="minorHAnsi"/>
          <w:i/>
          <w:iCs/>
        </w:rPr>
        <w:t xml:space="preserve"> </w:t>
      </w:r>
      <w:r w:rsidRPr="0098661C">
        <w:rPr>
          <w:rFonts w:cstheme="minorHAnsi"/>
        </w:rPr>
        <w:t>to their dog(s) including those arising from extreme heat.</w:t>
      </w:r>
    </w:p>
    <w:p w14:paraId="0C9BE7C4" w14:textId="3493CF0E" w:rsidR="00722FCC" w:rsidRPr="006408F7" w:rsidRDefault="00732F4B" w:rsidP="0098661C">
      <w:pPr>
        <w:spacing w:before="240" w:line="237" w:lineRule="auto"/>
        <w:ind w:right="66"/>
        <w:rPr>
          <w:b/>
          <w:bCs/>
          <w:sz w:val="28"/>
          <w:szCs w:val="28"/>
        </w:rPr>
      </w:pPr>
      <w:r w:rsidRPr="006408F7">
        <w:rPr>
          <w:rFonts w:cstheme="minorHAnsi"/>
          <w:b/>
          <w:bCs/>
          <w:sz w:val="28"/>
          <w:szCs w:val="28"/>
        </w:rPr>
        <w:t xml:space="preserve">Trial </w:t>
      </w:r>
      <w:r w:rsidR="00722FCC" w:rsidRPr="006408F7">
        <w:rPr>
          <w:rFonts w:cstheme="minorHAnsi"/>
          <w:b/>
          <w:bCs/>
          <w:sz w:val="28"/>
          <w:szCs w:val="28"/>
        </w:rPr>
        <w:t xml:space="preserve">Judges </w:t>
      </w:r>
    </w:p>
    <w:p w14:paraId="1400FF6D" w14:textId="1CF7CA7C" w:rsidR="00AC531C" w:rsidRDefault="0098661C" w:rsidP="002F70F6">
      <w:pPr>
        <w:pBdr>
          <w:top w:val="single" w:sz="4" w:space="1" w:color="auto"/>
          <w:left w:val="single" w:sz="4" w:space="4" w:color="auto"/>
          <w:bottom w:val="single" w:sz="4" w:space="1" w:color="auto"/>
          <w:right w:val="single" w:sz="4" w:space="4" w:color="auto"/>
        </w:pBdr>
        <w:spacing w:line="237" w:lineRule="auto"/>
        <w:ind w:right="66"/>
        <w:rPr>
          <w:rFonts w:cstheme="minorHAnsi"/>
        </w:rPr>
      </w:pPr>
      <w:r>
        <w:rPr>
          <w:rFonts w:cstheme="minorHAnsi"/>
        </w:rPr>
        <w:t>B</w:t>
      </w:r>
      <w:r w:rsidR="00AC531C" w:rsidRPr="0098661C">
        <w:rPr>
          <w:rFonts w:cstheme="minorHAnsi"/>
        </w:rPr>
        <w:t xml:space="preserve">earing in mind the </w:t>
      </w:r>
      <w:r w:rsidR="00AC531C" w:rsidRPr="0098661C">
        <w:rPr>
          <w:rFonts w:cstheme="minorHAnsi"/>
          <w:b/>
          <w:bCs/>
          <w:i/>
          <w:iCs/>
        </w:rPr>
        <w:t>necessity to safeguard the welfare of the dogs and sheep</w:t>
      </w:r>
      <w:r w:rsidR="00E02083">
        <w:rPr>
          <w:rFonts w:cstheme="minorHAnsi"/>
          <w:b/>
          <w:bCs/>
          <w:i/>
          <w:iCs/>
        </w:rPr>
        <w:t xml:space="preserve">, </w:t>
      </w:r>
      <w:r w:rsidR="00E02083" w:rsidRPr="00E02083">
        <w:rPr>
          <w:rFonts w:cstheme="minorHAnsi"/>
        </w:rPr>
        <w:t>j</w:t>
      </w:r>
      <w:r w:rsidR="00AC531C" w:rsidRPr="0098661C">
        <w:rPr>
          <w:rFonts w:cstheme="minorHAnsi"/>
        </w:rPr>
        <w:t xml:space="preserve">udges </w:t>
      </w:r>
      <w:r w:rsidR="00AC531C" w:rsidRPr="0098661C">
        <w:rPr>
          <w:rFonts w:cstheme="minorHAnsi"/>
          <w:b/>
          <w:bCs/>
          <w:i/>
          <w:iCs/>
        </w:rPr>
        <w:t>should not hesitate</w:t>
      </w:r>
      <w:r w:rsidR="00AC531C" w:rsidRPr="0098661C">
        <w:rPr>
          <w:rFonts w:cstheme="minorHAnsi"/>
        </w:rPr>
        <w:t xml:space="preserve"> to ask a handler to retire should this be indicated regardless of whatever other safeguards are in place. </w:t>
      </w:r>
    </w:p>
    <w:p w14:paraId="115FA2DE" w14:textId="4405C6E2" w:rsidR="00722FCC" w:rsidRPr="0098661C" w:rsidRDefault="000755C7" w:rsidP="002F70F6">
      <w:pPr>
        <w:pBdr>
          <w:top w:val="single" w:sz="4" w:space="1" w:color="auto"/>
          <w:left w:val="single" w:sz="4" w:space="4" w:color="auto"/>
          <w:bottom w:val="single" w:sz="4" w:space="1" w:color="auto"/>
          <w:right w:val="single" w:sz="4" w:space="4" w:color="auto"/>
        </w:pBdr>
        <w:spacing w:line="237" w:lineRule="auto"/>
        <w:ind w:right="66"/>
        <w:rPr>
          <w:b/>
          <w:bCs/>
        </w:rPr>
      </w:pPr>
      <w:r>
        <w:rPr>
          <w:rFonts w:cstheme="minorHAnsi"/>
          <w:b/>
          <w:bCs/>
          <w:i/>
          <w:iCs/>
        </w:rPr>
        <w:t>Ultimately t</w:t>
      </w:r>
      <w:r w:rsidR="00722FCC" w:rsidRPr="00722FCC">
        <w:rPr>
          <w:rFonts w:cstheme="minorHAnsi"/>
          <w:b/>
          <w:bCs/>
          <w:i/>
          <w:iCs/>
        </w:rPr>
        <w:t xml:space="preserve">his may </w:t>
      </w:r>
      <w:r w:rsidR="00722FCC">
        <w:rPr>
          <w:rFonts w:cstheme="minorHAnsi"/>
          <w:b/>
          <w:bCs/>
          <w:i/>
          <w:iCs/>
        </w:rPr>
        <w:t xml:space="preserve">mean </w:t>
      </w:r>
      <w:r>
        <w:rPr>
          <w:rFonts w:cstheme="minorHAnsi"/>
          <w:b/>
          <w:bCs/>
          <w:i/>
          <w:iCs/>
        </w:rPr>
        <w:t xml:space="preserve">having to </w:t>
      </w:r>
      <w:r w:rsidR="00722FCC" w:rsidRPr="00722FCC">
        <w:rPr>
          <w:rFonts w:cstheme="minorHAnsi"/>
          <w:b/>
          <w:bCs/>
          <w:i/>
          <w:iCs/>
        </w:rPr>
        <w:t>overrid</w:t>
      </w:r>
      <w:r>
        <w:rPr>
          <w:rFonts w:cstheme="minorHAnsi"/>
          <w:b/>
          <w:bCs/>
          <w:i/>
          <w:iCs/>
        </w:rPr>
        <w:t>e</w:t>
      </w:r>
      <w:r w:rsidR="00722FCC">
        <w:rPr>
          <w:rFonts w:cstheme="minorHAnsi"/>
          <w:b/>
          <w:bCs/>
          <w:i/>
          <w:iCs/>
        </w:rPr>
        <w:t xml:space="preserve"> </w:t>
      </w:r>
      <w:r w:rsidR="00722FCC" w:rsidRPr="00722FCC">
        <w:rPr>
          <w:rFonts w:cstheme="minorHAnsi"/>
          <w:b/>
          <w:bCs/>
          <w:i/>
          <w:iCs/>
        </w:rPr>
        <w:t>a handler</w:t>
      </w:r>
      <w:r>
        <w:rPr>
          <w:rFonts w:cstheme="minorHAnsi"/>
          <w:b/>
          <w:bCs/>
          <w:i/>
          <w:iCs/>
        </w:rPr>
        <w:t xml:space="preserve"> who has decided to continue his run</w:t>
      </w:r>
      <w:r w:rsidR="00722FCC" w:rsidRPr="00722FCC">
        <w:rPr>
          <w:rFonts w:cstheme="minorHAnsi"/>
          <w:b/>
          <w:bCs/>
          <w:i/>
          <w:iCs/>
        </w:rPr>
        <w:t>.</w:t>
      </w:r>
    </w:p>
    <w:p w14:paraId="36187E59" w14:textId="77777777" w:rsidR="00E02083" w:rsidRPr="006408F7" w:rsidRDefault="00E02083" w:rsidP="00E02083">
      <w:pPr>
        <w:rPr>
          <w:rFonts w:asciiTheme="minorHAnsi" w:hAnsiTheme="minorHAnsi" w:cstheme="minorHAnsi"/>
          <w:b/>
          <w:bCs/>
          <w:sz w:val="28"/>
          <w:szCs w:val="28"/>
        </w:rPr>
      </w:pPr>
      <w:r w:rsidRPr="006408F7">
        <w:rPr>
          <w:rFonts w:asciiTheme="minorHAnsi" w:hAnsiTheme="minorHAnsi" w:cstheme="minorHAnsi"/>
          <w:b/>
          <w:bCs/>
          <w:sz w:val="28"/>
          <w:szCs w:val="28"/>
        </w:rPr>
        <w:t xml:space="preserve">Temperature </w:t>
      </w:r>
    </w:p>
    <w:p w14:paraId="00D70A09" w14:textId="5375B05A" w:rsidR="00E02083" w:rsidRPr="00722FCC" w:rsidRDefault="00E02083" w:rsidP="00E02083">
      <w:pPr>
        <w:rPr>
          <w:rFonts w:cstheme="minorHAnsi"/>
          <w:b/>
          <w:bCs/>
          <w:i/>
          <w:iCs/>
        </w:rPr>
      </w:pPr>
      <w:r w:rsidRPr="000755C7">
        <w:rPr>
          <w:rFonts w:cstheme="minorHAnsi"/>
          <w:b/>
          <w:bCs/>
          <w:i/>
          <w:iCs/>
        </w:rPr>
        <w:t>If th</w:t>
      </w:r>
      <w:r w:rsidRPr="00E02083">
        <w:rPr>
          <w:rFonts w:cstheme="minorHAnsi"/>
          <w:b/>
          <w:bCs/>
          <w:i/>
          <w:iCs/>
        </w:rPr>
        <w:t>e temperature</w:t>
      </w:r>
      <w:r>
        <w:rPr>
          <w:rFonts w:cstheme="minorHAnsi"/>
          <w:b/>
          <w:bCs/>
          <w:i/>
          <w:iCs/>
        </w:rPr>
        <w:t xml:space="preserve"> during a trial </w:t>
      </w:r>
      <w:r w:rsidRPr="00E02083">
        <w:rPr>
          <w:rFonts w:cstheme="minorHAnsi"/>
          <w:b/>
          <w:bCs/>
          <w:i/>
          <w:iCs/>
        </w:rPr>
        <w:t>is expected to exceed 30</w:t>
      </w:r>
      <w:r w:rsidRPr="00E02083">
        <w:rPr>
          <w:rFonts w:eastAsia="Times New Roman" w:cstheme="minorHAnsi"/>
          <w:b/>
          <w:bCs/>
          <w:i/>
          <w:iCs/>
          <w:lang w:eastAsia="en-GB"/>
        </w:rPr>
        <w:t>°C</w:t>
      </w:r>
      <w:r w:rsidRPr="00E02083">
        <w:rPr>
          <w:rFonts w:cstheme="minorHAnsi"/>
          <w:b/>
          <w:bCs/>
          <w:i/>
          <w:iCs/>
        </w:rPr>
        <w:t xml:space="preserve"> </w:t>
      </w:r>
      <w:r w:rsidRPr="00E02083">
        <w:rPr>
          <w:rFonts w:cstheme="minorHAnsi"/>
        </w:rPr>
        <w:t xml:space="preserve">at some point during the day </w:t>
      </w:r>
      <w:r w:rsidRPr="00722FCC">
        <w:rPr>
          <w:rFonts w:cstheme="minorHAnsi"/>
          <w:b/>
          <w:bCs/>
          <w:i/>
          <w:iCs/>
        </w:rPr>
        <w:t xml:space="preserve">a decision </w:t>
      </w:r>
      <w:r w:rsidR="00207011">
        <w:rPr>
          <w:rFonts w:cstheme="minorHAnsi"/>
          <w:b/>
          <w:bCs/>
          <w:i/>
          <w:iCs/>
        </w:rPr>
        <w:t xml:space="preserve">must </w:t>
      </w:r>
      <w:r w:rsidRPr="00722FCC">
        <w:rPr>
          <w:rFonts w:cstheme="minorHAnsi"/>
          <w:b/>
          <w:bCs/>
          <w:i/>
          <w:iCs/>
        </w:rPr>
        <w:t xml:space="preserve">be made to postpone or suspend the trial until the temperature reduces. </w:t>
      </w:r>
    </w:p>
    <w:p w14:paraId="64B3FD83" w14:textId="5DAA3498" w:rsidR="00E02083" w:rsidRPr="00E02083" w:rsidRDefault="00E02083" w:rsidP="00E02083">
      <w:pPr>
        <w:rPr>
          <w:rFonts w:cstheme="minorHAnsi"/>
        </w:rPr>
      </w:pPr>
      <w:r w:rsidRPr="00E02083">
        <w:rPr>
          <w:rFonts w:cstheme="minorHAnsi"/>
        </w:rPr>
        <w:t xml:space="preserve">This </w:t>
      </w:r>
      <w:r>
        <w:rPr>
          <w:rFonts w:cstheme="minorHAnsi"/>
        </w:rPr>
        <w:t xml:space="preserve">temperature </w:t>
      </w:r>
      <w:r w:rsidRPr="00E02083">
        <w:rPr>
          <w:rFonts w:cstheme="minorHAnsi"/>
        </w:rPr>
        <w:t>may appear arbitrary but</w:t>
      </w:r>
      <w:r w:rsidR="00732F4B">
        <w:rPr>
          <w:rFonts w:cstheme="minorHAnsi"/>
        </w:rPr>
        <w:t xml:space="preserve"> it is informed by </w:t>
      </w:r>
      <w:r w:rsidR="006916A7">
        <w:rPr>
          <w:rFonts w:cstheme="minorHAnsi"/>
        </w:rPr>
        <w:t xml:space="preserve">the best </w:t>
      </w:r>
      <w:r w:rsidRPr="00E02083">
        <w:rPr>
          <w:rFonts w:cstheme="minorHAnsi"/>
        </w:rPr>
        <w:t>current advice</w:t>
      </w:r>
      <w:r w:rsidR="00732F4B">
        <w:rPr>
          <w:rFonts w:cstheme="minorHAnsi"/>
        </w:rPr>
        <w:t xml:space="preserve"> and does provide a reasonable baseline</w:t>
      </w:r>
      <w:r w:rsidRPr="00E02083">
        <w:rPr>
          <w:rFonts w:cstheme="minorHAnsi"/>
        </w:rPr>
        <w:t>. It is also acknowledged that dogs have differing levels of fitness and conditioning but this is no</w:t>
      </w:r>
      <w:r w:rsidR="006916A7">
        <w:rPr>
          <w:rFonts w:cstheme="minorHAnsi"/>
        </w:rPr>
        <w:t xml:space="preserve"> </w:t>
      </w:r>
      <w:r w:rsidRPr="00E02083">
        <w:rPr>
          <w:rFonts w:cstheme="minorHAnsi"/>
        </w:rPr>
        <w:t>reason</w:t>
      </w:r>
      <w:r w:rsidR="006916A7">
        <w:rPr>
          <w:rFonts w:cstheme="minorHAnsi"/>
        </w:rPr>
        <w:t xml:space="preserve"> not </w:t>
      </w:r>
      <w:r w:rsidRPr="00E02083">
        <w:rPr>
          <w:rFonts w:cstheme="minorHAnsi"/>
        </w:rPr>
        <w:t xml:space="preserve">to establish a common baseline.  </w:t>
      </w:r>
    </w:p>
    <w:p w14:paraId="2DD0DB97" w14:textId="47BE626F" w:rsidR="00B023CA" w:rsidRPr="00F26541" w:rsidRDefault="001B75AF" w:rsidP="00053F21">
      <w:r w:rsidRPr="00F26541">
        <w:t xml:space="preserve">It is based on the </w:t>
      </w:r>
      <w:r w:rsidR="00A16B3A">
        <w:t xml:space="preserve">best available </w:t>
      </w:r>
      <w:r w:rsidR="00824632" w:rsidRPr="00F26541">
        <w:t xml:space="preserve">expert opinion, </w:t>
      </w:r>
      <w:r w:rsidRPr="00F26541">
        <w:t>veterinary advi</w:t>
      </w:r>
      <w:r w:rsidR="00824632" w:rsidRPr="00F26541">
        <w:t>c</w:t>
      </w:r>
      <w:r w:rsidRPr="00F26541">
        <w:t xml:space="preserve">e and </w:t>
      </w:r>
      <w:r w:rsidR="00B023CA" w:rsidRPr="00F26541">
        <w:t xml:space="preserve">the </w:t>
      </w:r>
      <w:r w:rsidRPr="00F26541">
        <w:t>assessed risk</w:t>
      </w:r>
      <w:r w:rsidR="00824632" w:rsidRPr="00F26541">
        <w:t>s</w:t>
      </w:r>
      <w:r w:rsidR="00B023CA" w:rsidRPr="00F26541">
        <w:t xml:space="preserve"> associated with extreme heat.</w:t>
      </w:r>
    </w:p>
    <w:p w14:paraId="24BE18A9" w14:textId="77777777" w:rsidR="00F26541" w:rsidRPr="0006223D" w:rsidRDefault="009708B4" w:rsidP="009708B4">
      <w:pPr>
        <w:spacing w:after="0" w:line="240" w:lineRule="auto"/>
        <w:textAlignment w:val="baseline"/>
        <w:rPr>
          <w:rFonts w:asciiTheme="minorHAnsi" w:eastAsia="Times New Roman" w:hAnsiTheme="minorHAnsi" w:cstheme="minorHAnsi"/>
          <w:b/>
          <w:bCs/>
          <w:i/>
          <w:iCs/>
          <w:color w:val="3C3D41"/>
          <w:lang w:eastAsia="en-GB"/>
        </w:rPr>
      </w:pPr>
      <w:r w:rsidRPr="00F26541">
        <w:rPr>
          <w:rFonts w:asciiTheme="minorHAnsi" w:eastAsia="Times New Roman" w:hAnsiTheme="minorHAnsi" w:cstheme="minorHAnsi"/>
          <w:color w:val="3C3D41"/>
          <w:lang w:eastAsia="en-GB"/>
        </w:rPr>
        <w:t xml:space="preserve">When is it too hot for dogs? </w:t>
      </w:r>
      <w:r w:rsidRPr="00DF46D9">
        <w:rPr>
          <w:rFonts w:asciiTheme="minorHAnsi" w:eastAsia="Times New Roman" w:hAnsiTheme="minorHAnsi" w:cstheme="minorHAnsi"/>
          <w:color w:val="3C3D41"/>
          <w:lang w:eastAsia="en-GB"/>
        </w:rPr>
        <w:t xml:space="preserve">Heatstroke can happen at any time of the year, but since some dogs are less able to cool themselves down it’s difficult to say which temperatures are safe. </w:t>
      </w:r>
      <w:r w:rsidRPr="00DF46D9">
        <w:rPr>
          <w:rFonts w:asciiTheme="minorHAnsi" w:eastAsia="Times New Roman" w:hAnsiTheme="minorHAnsi" w:cstheme="minorHAnsi"/>
          <w:b/>
          <w:bCs/>
          <w:i/>
          <w:iCs/>
          <w:color w:val="3C3D41"/>
          <w:lang w:eastAsia="en-GB"/>
        </w:rPr>
        <w:t xml:space="preserve">Most </w:t>
      </w:r>
      <w:r w:rsidR="00F26541" w:rsidRPr="0006223D">
        <w:rPr>
          <w:rFonts w:asciiTheme="minorHAnsi" w:eastAsia="Times New Roman" w:hAnsiTheme="minorHAnsi" w:cstheme="minorHAnsi"/>
          <w:b/>
          <w:bCs/>
          <w:i/>
          <w:iCs/>
          <w:color w:val="3C3D41"/>
          <w:lang w:eastAsia="en-GB"/>
        </w:rPr>
        <w:t xml:space="preserve">working </w:t>
      </w:r>
      <w:r w:rsidRPr="00DF46D9">
        <w:rPr>
          <w:rFonts w:asciiTheme="minorHAnsi" w:eastAsia="Times New Roman" w:hAnsiTheme="minorHAnsi" w:cstheme="minorHAnsi"/>
          <w:b/>
          <w:bCs/>
          <w:i/>
          <w:iCs/>
          <w:color w:val="3C3D41"/>
          <w:lang w:eastAsia="en-GB"/>
        </w:rPr>
        <w:t>dogs are comfortable at temperatures between 15-25°C</w:t>
      </w:r>
      <w:r w:rsidR="00F26541" w:rsidRPr="0006223D">
        <w:rPr>
          <w:rFonts w:asciiTheme="minorHAnsi" w:eastAsia="Times New Roman" w:hAnsiTheme="minorHAnsi" w:cstheme="minorHAnsi"/>
          <w:b/>
          <w:bCs/>
          <w:i/>
          <w:iCs/>
          <w:color w:val="3C3D41"/>
          <w:lang w:eastAsia="en-GB"/>
        </w:rPr>
        <w:t>.</w:t>
      </w:r>
    </w:p>
    <w:p w14:paraId="17783473" w14:textId="77777777" w:rsidR="00F26541" w:rsidRPr="00F26541" w:rsidRDefault="00F26541" w:rsidP="009708B4">
      <w:pPr>
        <w:spacing w:after="0" w:line="240" w:lineRule="auto"/>
        <w:textAlignment w:val="baseline"/>
        <w:rPr>
          <w:rFonts w:asciiTheme="minorHAnsi" w:eastAsia="Times New Roman" w:hAnsiTheme="minorHAnsi" w:cstheme="minorHAnsi"/>
          <w:color w:val="3C3D41"/>
          <w:lang w:eastAsia="en-GB"/>
        </w:rPr>
      </w:pPr>
    </w:p>
    <w:p w14:paraId="69634AFB" w14:textId="598AEC47" w:rsidR="001A0D6F" w:rsidRDefault="001A0D6F" w:rsidP="009708B4">
      <w:pPr>
        <w:spacing w:after="0" w:line="240" w:lineRule="auto"/>
        <w:textAlignment w:val="baseline"/>
        <w:rPr>
          <w:rFonts w:eastAsia="Times New Roman" w:cstheme="minorHAnsi"/>
          <w:color w:val="3C3D41"/>
          <w:lang w:eastAsia="en-GB"/>
        </w:rPr>
      </w:pPr>
      <w:r w:rsidRPr="00DF46D9">
        <w:rPr>
          <w:rFonts w:asciiTheme="minorHAnsi" w:eastAsia="Times New Roman" w:hAnsiTheme="minorHAnsi" w:cstheme="minorHAnsi"/>
          <w:color w:val="3C3D41"/>
          <w:lang w:eastAsia="en-GB"/>
        </w:rPr>
        <w:t xml:space="preserve">Dogs that are not acclimatised to hot weather, such as during a heatwave, or those that have travelled from a cooler location to a warmer one, are </w:t>
      </w:r>
      <w:r w:rsidR="009708B4" w:rsidRPr="00F26541">
        <w:rPr>
          <w:rFonts w:asciiTheme="minorHAnsi" w:eastAsia="Times New Roman" w:hAnsiTheme="minorHAnsi" w:cstheme="minorHAnsi"/>
          <w:color w:val="3C3D41"/>
          <w:lang w:eastAsia="en-GB"/>
        </w:rPr>
        <w:t xml:space="preserve">also </w:t>
      </w:r>
      <w:r w:rsidRPr="00DF46D9">
        <w:rPr>
          <w:rFonts w:asciiTheme="minorHAnsi" w:eastAsia="Times New Roman" w:hAnsiTheme="minorHAnsi" w:cstheme="minorHAnsi"/>
          <w:color w:val="3C3D41"/>
          <w:lang w:eastAsia="en-GB"/>
        </w:rPr>
        <w:t>more likely to be affected</w:t>
      </w:r>
      <w:r w:rsidRPr="00F26541">
        <w:rPr>
          <w:rFonts w:eastAsia="Times New Roman" w:cstheme="minorHAnsi"/>
          <w:color w:val="3C3D41"/>
          <w:lang w:eastAsia="en-GB"/>
        </w:rPr>
        <w:t xml:space="preserve"> by heatstroke</w:t>
      </w:r>
      <w:r w:rsidR="009708B4" w:rsidRPr="00F26541">
        <w:rPr>
          <w:rFonts w:eastAsia="Times New Roman" w:cstheme="minorHAnsi"/>
          <w:color w:val="3C3D41"/>
          <w:lang w:eastAsia="en-GB"/>
        </w:rPr>
        <w:t>.</w:t>
      </w:r>
    </w:p>
    <w:p w14:paraId="41974CBD" w14:textId="77777777" w:rsidR="000755C7" w:rsidRPr="00F26541" w:rsidRDefault="000755C7" w:rsidP="009708B4">
      <w:pPr>
        <w:spacing w:after="0" w:line="240" w:lineRule="auto"/>
        <w:textAlignment w:val="baseline"/>
        <w:rPr>
          <w:rFonts w:eastAsia="Times New Roman" w:cstheme="minorHAnsi"/>
          <w:color w:val="3C3D41"/>
          <w:lang w:eastAsia="en-GB"/>
        </w:rPr>
      </w:pPr>
    </w:p>
    <w:p w14:paraId="3104A983" w14:textId="77777777" w:rsidR="00994A5B" w:rsidRDefault="00994A5B" w:rsidP="000F7832">
      <w:pPr>
        <w:rPr>
          <w:rFonts w:asciiTheme="minorHAnsi" w:hAnsiTheme="minorHAnsi" w:cstheme="minorHAnsi"/>
          <w:b/>
          <w:bCs/>
        </w:rPr>
      </w:pPr>
    </w:p>
    <w:p w14:paraId="5BA2DCBD" w14:textId="3E6E8582" w:rsidR="000F7832" w:rsidRPr="006408F7" w:rsidRDefault="000F7832" w:rsidP="000F7832">
      <w:pPr>
        <w:rPr>
          <w:rFonts w:asciiTheme="minorHAnsi" w:hAnsiTheme="minorHAnsi" w:cstheme="minorHAnsi"/>
          <w:b/>
          <w:bCs/>
          <w:sz w:val="28"/>
          <w:szCs w:val="28"/>
        </w:rPr>
      </w:pPr>
      <w:r w:rsidRPr="006408F7">
        <w:rPr>
          <w:rFonts w:asciiTheme="minorHAnsi" w:hAnsiTheme="minorHAnsi" w:cstheme="minorHAnsi"/>
          <w:b/>
          <w:bCs/>
          <w:sz w:val="28"/>
          <w:szCs w:val="28"/>
        </w:rPr>
        <w:lastRenderedPageBreak/>
        <w:t>Dogs</w:t>
      </w:r>
    </w:p>
    <w:p w14:paraId="5DAB79F1" w14:textId="414A1AA2" w:rsidR="00131E63" w:rsidRPr="000755C7" w:rsidRDefault="00131E63" w:rsidP="009F3955">
      <w:pPr>
        <w:rPr>
          <w:rFonts w:cstheme="minorHAnsi"/>
          <w:b/>
          <w:bCs/>
          <w:i/>
          <w:iCs/>
        </w:rPr>
      </w:pPr>
      <w:r>
        <w:rPr>
          <w:rFonts w:cstheme="minorHAnsi"/>
        </w:rPr>
        <w:t xml:space="preserve">All dogs showing any sign(s) of fatigue </w:t>
      </w:r>
      <w:r w:rsidR="009F3955">
        <w:rPr>
          <w:rFonts w:cstheme="minorHAnsi"/>
        </w:rPr>
        <w:t xml:space="preserve">for whatever reason </w:t>
      </w:r>
      <w:r>
        <w:rPr>
          <w:rFonts w:cstheme="minorHAnsi"/>
        </w:rPr>
        <w:t xml:space="preserve">e.g. leaving their sheep, seeking shelter etc. </w:t>
      </w:r>
      <w:r w:rsidRPr="000755C7">
        <w:rPr>
          <w:rFonts w:cstheme="minorHAnsi"/>
          <w:b/>
          <w:bCs/>
          <w:i/>
          <w:iCs/>
        </w:rPr>
        <w:t>should be retired from their run.</w:t>
      </w:r>
    </w:p>
    <w:p w14:paraId="4612737D" w14:textId="0CA3FF36" w:rsidR="00B23BE7" w:rsidRPr="002037AB" w:rsidRDefault="000F7832" w:rsidP="002F70F6">
      <w:pPr>
        <w:rPr>
          <w:rFonts w:cstheme="minorHAnsi"/>
        </w:rPr>
      </w:pPr>
      <w:r w:rsidRPr="002F70F6">
        <w:rPr>
          <w:rFonts w:cstheme="minorHAnsi"/>
        </w:rPr>
        <w:t xml:space="preserve">A water tub </w:t>
      </w:r>
      <w:r w:rsidRPr="002037AB">
        <w:rPr>
          <w:rFonts w:cstheme="minorHAnsi"/>
          <w:b/>
          <w:bCs/>
          <w:i/>
          <w:iCs/>
        </w:rPr>
        <w:t xml:space="preserve">should always be provided </w:t>
      </w:r>
      <w:r w:rsidRPr="002037AB">
        <w:rPr>
          <w:rFonts w:cstheme="minorHAnsi"/>
        </w:rPr>
        <w:t xml:space="preserve">near the </w:t>
      </w:r>
      <w:r w:rsidR="002037AB">
        <w:rPr>
          <w:rFonts w:cstheme="minorHAnsi"/>
        </w:rPr>
        <w:t xml:space="preserve">entrance to the </w:t>
      </w:r>
      <w:r w:rsidRPr="002037AB">
        <w:rPr>
          <w:rFonts w:cstheme="minorHAnsi"/>
        </w:rPr>
        <w:t>course.</w:t>
      </w:r>
    </w:p>
    <w:p w14:paraId="53E3C5F5" w14:textId="0F8CE209" w:rsidR="00B23BE7" w:rsidRDefault="00D7348A" w:rsidP="002F70F6">
      <w:pPr>
        <w:spacing w:after="100" w:afterAutospacing="1"/>
        <w:textAlignment w:val="baseline"/>
        <w:outlineLvl w:val="1"/>
        <w:rPr>
          <w:rFonts w:cstheme="minorHAnsi"/>
        </w:rPr>
      </w:pPr>
      <w:r w:rsidRPr="002F70F6">
        <w:rPr>
          <w:rFonts w:cstheme="minorHAnsi"/>
        </w:rPr>
        <w:t xml:space="preserve">When the </w:t>
      </w:r>
      <w:r w:rsidRPr="009F3955">
        <w:rPr>
          <w:rFonts w:cstheme="minorHAnsi"/>
          <w:b/>
          <w:bCs/>
          <w:i/>
          <w:iCs/>
        </w:rPr>
        <w:t xml:space="preserve">temperature is </w:t>
      </w:r>
      <w:r w:rsidR="009F3955" w:rsidRPr="009F3955">
        <w:rPr>
          <w:rFonts w:cstheme="minorHAnsi"/>
          <w:b/>
          <w:bCs/>
          <w:i/>
          <w:iCs/>
        </w:rPr>
        <w:t>between 25</w:t>
      </w:r>
      <w:r w:rsidR="009F3955" w:rsidRPr="009F3955">
        <w:rPr>
          <w:rFonts w:eastAsia="Times New Roman" w:cstheme="minorHAnsi"/>
          <w:b/>
          <w:bCs/>
          <w:i/>
          <w:iCs/>
          <w:lang w:eastAsia="en-GB"/>
        </w:rPr>
        <w:t>°C</w:t>
      </w:r>
      <w:r w:rsidR="009F3955" w:rsidRPr="009F3955">
        <w:rPr>
          <w:rFonts w:cstheme="minorHAnsi"/>
          <w:b/>
          <w:bCs/>
          <w:i/>
          <w:iCs/>
        </w:rPr>
        <w:t xml:space="preserve"> and </w:t>
      </w:r>
      <w:r w:rsidR="007D36F8" w:rsidRPr="009F3955">
        <w:rPr>
          <w:rFonts w:cstheme="minorHAnsi"/>
          <w:b/>
          <w:bCs/>
          <w:i/>
          <w:iCs/>
        </w:rPr>
        <w:t>30</w:t>
      </w:r>
      <w:r w:rsidR="007D36F8" w:rsidRPr="009F3955">
        <w:rPr>
          <w:rFonts w:eastAsia="Times New Roman" w:cstheme="minorHAnsi"/>
          <w:b/>
          <w:bCs/>
          <w:i/>
          <w:iCs/>
          <w:lang w:eastAsia="en-GB"/>
        </w:rPr>
        <w:t>°C</w:t>
      </w:r>
      <w:r w:rsidRPr="002F70F6">
        <w:rPr>
          <w:rFonts w:cstheme="minorHAnsi"/>
        </w:rPr>
        <w:t xml:space="preserve"> </w:t>
      </w:r>
      <w:r w:rsidR="006435A8" w:rsidRPr="002F70F6">
        <w:rPr>
          <w:rFonts w:cstheme="minorHAnsi"/>
        </w:rPr>
        <w:t>c</w:t>
      </w:r>
      <w:r w:rsidR="00E34D0F" w:rsidRPr="002F70F6">
        <w:rPr>
          <w:rFonts w:cstheme="minorHAnsi"/>
        </w:rPr>
        <w:t xml:space="preserve">ompeting </w:t>
      </w:r>
      <w:r w:rsidRPr="002F70F6">
        <w:rPr>
          <w:rFonts w:cstheme="minorHAnsi"/>
        </w:rPr>
        <w:t xml:space="preserve">dogs/sheep </w:t>
      </w:r>
      <w:r w:rsidR="006435A8" w:rsidRPr="002F70F6">
        <w:rPr>
          <w:rFonts w:cstheme="minorHAnsi"/>
        </w:rPr>
        <w:t>should be allowed a</w:t>
      </w:r>
      <w:r w:rsidRPr="002F70F6">
        <w:rPr>
          <w:rFonts w:cstheme="minorHAnsi"/>
        </w:rPr>
        <w:t xml:space="preserve"> minute’s rest close to the post (ring) following the drive when the</w:t>
      </w:r>
      <w:r w:rsidRPr="002F70F6">
        <w:rPr>
          <w:rFonts w:cstheme="minorHAnsi"/>
          <w:b/>
          <w:bCs/>
        </w:rPr>
        <w:t xml:space="preserve"> </w:t>
      </w:r>
      <w:r w:rsidR="00E34D0F" w:rsidRPr="002F70F6">
        <w:rPr>
          <w:rFonts w:cstheme="minorHAnsi"/>
          <w:b/>
          <w:bCs/>
          <w:i/>
          <w:iCs/>
        </w:rPr>
        <w:t xml:space="preserve">course </w:t>
      </w:r>
      <w:r w:rsidRPr="002F70F6">
        <w:rPr>
          <w:rFonts w:cstheme="minorHAnsi"/>
          <w:b/>
          <w:bCs/>
          <w:i/>
          <w:iCs/>
        </w:rPr>
        <w:t xml:space="preserve">time limit exceeds </w:t>
      </w:r>
      <w:r w:rsidR="009F3955">
        <w:rPr>
          <w:rFonts w:cstheme="minorHAnsi"/>
          <w:b/>
          <w:bCs/>
          <w:i/>
          <w:iCs/>
        </w:rPr>
        <w:t>10</w:t>
      </w:r>
      <w:r w:rsidRPr="002F70F6">
        <w:rPr>
          <w:rFonts w:cstheme="minorHAnsi"/>
          <w:b/>
          <w:bCs/>
          <w:i/>
          <w:iCs/>
        </w:rPr>
        <w:t xml:space="preserve"> minutes</w:t>
      </w:r>
      <w:r w:rsidRPr="002F70F6">
        <w:rPr>
          <w:rFonts w:cstheme="minorHAnsi"/>
        </w:rPr>
        <w:t xml:space="preserve"> e.g. large courses, double fetch courses, national style course etc.</w:t>
      </w:r>
    </w:p>
    <w:p w14:paraId="54711120" w14:textId="5DF5264E" w:rsidR="000755C7" w:rsidRDefault="000755C7" w:rsidP="002F70F6">
      <w:pPr>
        <w:spacing w:after="100" w:afterAutospacing="1"/>
        <w:textAlignment w:val="baseline"/>
        <w:outlineLvl w:val="1"/>
        <w:rPr>
          <w:rFonts w:cstheme="minorHAnsi"/>
        </w:rPr>
      </w:pPr>
      <w:r>
        <w:rPr>
          <w:rFonts w:cstheme="minorHAnsi"/>
        </w:rPr>
        <w:t>It may a</w:t>
      </w:r>
      <w:r w:rsidR="00041733">
        <w:rPr>
          <w:rFonts w:cstheme="minorHAnsi"/>
        </w:rPr>
        <w:t>l</w:t>
      </w:r>
      <w:r>
        <w:rPr>
          <w:rFonts w:cstheme="minorHAnsi"/>
        </w:rPr>
        <w:t>so be decided that handlers keep their po</w:t>
      </w:r>
      <w:r w:rsidR="00041733">
        <w:rPr>
          <w:rFonts w:cstheme="minorHAnsi"/>
        </w:rPr>
        <w:t>i</w:t>
      </w:r>
      <w:r>
        <w:rPr>
          <w:rFonts w:cstheme="minorHAnsi"/>
        </w:rPr>
        <w:t>nts up to the point they need to retire</w:t>
      </w:r>
      <w:r w:rsidR="00041733">
        <w:rPr>
          <w:rFonts w:cstheme="minorHAnsi"/>
        </w:rPr>
        <w:t xml:space="preserve"> or the judge calls them off</w:t>
      </w:r>
      <w:r>
        <w:rPr>
          <w:rFonts w:cstheme="minorHAnsi"/>
        </w:rPr>
        <w:t xml:space="preserve"> in the </w:t>
      </w:r>
      <w:r w:rsidR="00041733">
        <w:rPr>
          <w:rFonts w:cstheme="minorHAnsi"/>
        </w:rPr>
        <w:t>best interests of the dog or sheep.</w:t>
      </w:r>
    </w:p>
    <w:p w14:paraId="71271DDF" w14:textId="0FCC10FC" w:rsidR="00937FEC" w:rsidRPr="006408F7" w:rsidRDefault="00937FEC" w:rsidP="00937FEC">
      <w:pPr>
        <w:rPr>
          <w:rFonts w:asciiTheme="minorHAnsi" w:hAnsiTheme="minorHAnsi" w:cstheme="minorHAnsi"/>
          <w:b/>
          <w:bCs/>
          <w:sz w:val="28"/>
          <w:szCs w:val="28"/>
        </w:rPr>
      </w:pPr>
      <w:r w:rsidRPr="006408F7">
        <w:rPr>
          <w:rFonts w:asciiTheme="minorHAnsi" w:hAnsiTheme="minorHAnsi" w:cstheme="minorHAnsi"/>
          <w:b/>
          <w:bCs/>
          <w:sz w:val="28"/>
          <w:szCs w:val="28"/>
        </w:rPr>
        <w:t>Sheep</w:t>
      </w:r>
    </w:p>
    <w:p w14:paraId="22B44DFE" w14:textId="38296CF1" w:rsidR="00131E63" w:rsidRPr="008E1335" w:rsidRDefault="00131E63" w:rsidP="00937FEC">
      <w:pPr>
        <w:rPr>
          <w:rFonts w:asciiTheme="minorHAnsi" w:hAnsiTheme="minorHAnsi" w:cstheme="minorHAnsi"/>
          <w:b/>
          <w:bCs/>
          <w:i/>
          <w:iCs/>
        </w:rPr>
      </w:pPr>
      <w:r w:rsidRPr="00F83D9F">
        <w:rPr>
          <w:rFonts w:asciiTheme="minorHAnsi" w:hAnsiTheme="minorHAnsi" w:cstheme="minorHAnsi"/>
        </w:rPr>
        <w:t>In all cases, if the sheep are being harassed</w:t>
      </w:r>
      <w:r w:rsidR="00F83D9F" w:rsidRPr="00F83D9F">
        <w:rPr>
          <w:rFonts w:asciiTheme="minorHAnsi" w:hAnsiTheme="minorHAnsi" w:cstheme="minorHAnsi"/>
        </w:rPr>
        <w:t xml:space="preserve">, gripped etc. by a dog the handler should be asked </w:t>
      </w:r>
      <w:r w:rsidR="00F83D9F" w:rsidRPr="008E1335">
        <w:rPr>
          <w:rFonts w:asciiTheme="minorHAnsi" w:hAnsiTheme="minorHAnsi" w:cstheme="minorHAnsi"/>
          <w:b/>
          <w:bCs/>
          <w:i/>
          <w:iCs/>
        </w:rPr>
        <w:t xml:space="preserve">to </w:t>
      </w:r>
      <w:r w:rsidR="009F3955" w:rsidRPr="008E1335">
        <w:rPr>
          <w:rFonts w:asciiTheme="minorHAnsi" w:hAnsiTheme="minorHAnsi" w:cstheme="minorHAnsi"/>
          <w:b/>
          <w:bCs/>
          <w:i/>
          <w:iCs/>
        </w:rPr>
        <w:t xml:space="preserve">retire </w:t>
      </w:r>
      <w:r w:rsidR="00F83D9F" w:rsidRPr="008E1335">
        <w:rPr>
          <w:rFonts w:asciiTheme="minorHAnsi" w:hAnsiTheme="minorHAnsi" w:cstheme="minorHAnsi"/>
          <w:b/>
          <w:bCs/>
          <w:i/>
          <w:iCs/>
        </w:rPr>
        <w:t xml:space="preserve">immediately. </w:t>
      </w:r>
    </w:p>
    <w:p w14:paraId="456558E2" w14:textId="05E4447E" w:rsidR="000F7832" w:rsidRPr="00131E63" w:rsidRDefault="00937FEC" w:rsidP="00131E63">
      <w:pPr>
        <w:rPr>
          <w:rFonts w:cstheme="minorHAnsi"/>
        </w:rPr>
      </w:pPr>
      <w:r w:rsidRPr="00131E63">
        <w:rPr>
          <w:rFonts w:cstheme="minorHAnsi"/>
        </w:rPr>
        <w:t xml:space="preserve">Adequate shade should </w:t>
      </w:r>
      <w:r w:rsidR="00824632" w:rsidRPr="00131E63">
        <w:rPr>
          <w:rFonts w:cstheme="minorHAnsi"/>
        </w:rPr>
        <w:t xml:space="preserve">always </w:t>
      </w:r>
      <w:r w:rsidR="008E1335">
        <w:rPr>
          <w:rFonts w:cstheme="minorHAnsi"/>
        </w:rPr>
        <w:t xml:space="preserve">be </w:t>
      </w:r>
      <w:r w:rsidR="00824632" w:rsidRPr="00131E63">
        <w:rPr>
          <w:rFonts w:cstheme="minorHAnsi"/>
        </w:rPr>
        <w:t>provided with a constant supply of water available</w:t>
      </w:r>
      <w:r w:rsidR="00030086" w:rsidRPr="00131E63">
        <w:rPr>
          <w:rFonts w:cstheme="minorHAnsi"/>
        </w:rPr>
        <w:t xml:space="preserve"> to sheep </w:t>
      </w:r>
      <w:r w:rsidR="00F83D9F">
        <w:rPr>
          <w:rFonts w:cstheme="minorHAnsi"/>
        </w:rPr>
        <w:t>held</w:t>
      </w:r>
      <w:r w:rsidR="00030086" w:rsidRPr="00131E63">
        <w:rPr>
          <w:rFonts w:cstheme="minorHAnsi"/>
        </w:rPr>
        <w:t xml:space="preserve"> in pens (keep and exhaust). </w:t>
      </w:r>
      <w:r w:rsidRPr="00131E63">
        <w:rPr>
          <w:rFonts w:cstheme="minorHAnsi"/>
        </w:rPr>
        <w:t xml:space="preserve"> </w:t>
      </w:r>
      <w:r w:rsidR="00D7348A" w:rsidRPr="00131E63">
        <w:rPr>
          <w:rFonts w:cstheme="minorHAnsi"/>
        </w:rPr>
        <w:t xml:space="preserve">  </w:t>
      </w:r>
    </w:p>
    <w:p w14:paraId="5ED6A509" w14:textId="100C49DD" w:rsidR="00922209" w:rsidRPr="006408F7" w:rsidRDefault="00041733" w:rsidP="00922209">
      <w:pPr>
        <w:rPr>
          <w:rFonts w:cstheme="minorHAnsi"/>
          <w:b/>
          <w:bCs/>
          <w:sz w:val="28"/>
          <w:szCs w:val="28"/>
        </w:rPr>
      </w:pPr>
      <w:r w:rsidRPr="006408F7">
        <w:rPr>
          <w:rFonts w:cstheme="minorHAnsi"/>
          <w:b/>
          <w:bCs/>
          <w:sz w:val="28"/>
          <w:szCs w:val="28"/>
        </w:rPr>
        <w:t>Heat Stroke in dogs (v</w:t>
      </w:r>
      <w:r w:rsidR="00922209" w:rsidRPr="006408F7">
        <w:rPr>
          <w:rFonts w:cstheme="minorHAnsi"/>
          <w:b/>
          <w:bCs/>
          <w:sz w:val="28"/>
          <w:szCs w:val="28"/>
        </w:rPr>
        <w:t>eterinary advice</w:t>
      </w:r>
      <w:r w:rsidRPr="006408F7">
        <w:rPr>
          <w:rFonts w:cstheme="minorHAnsi"/>
          <w:b/>
          <w:bCs/>
          <w:sz w:val="28"/>
          <w:szCs w:val="28"/>
        </w:rPr>
        <w:t>)</w:t>
      </w:r>
    </w:p>
    <w:p w14:paraId="1FF16996" w14:textId="733B9A57" w:rsidR="00041733" w:rsidRPr="002F70F6" w:rsidRDefault="00041733" w:rsidP="00041733">
      <w:pPr>
        <w:textAlignment w:val="baseline"/>
        <w:outlineLvl w:val="1"/>
        <w:rPr>
          <w:rFonts w:eastAsia="Times New Roman" w:cstheme="minorHAnsi"/>
          <w:b/>
          <w:bCs/>
          <w:i/>
          <w:iCs/>
          <w:color w:val="3C3D41"/>
          <w:lang w:eastAsia="en-GB"/>
        </w:rPr>
      </w:pPr>
      <w:r w:rsidRPr="002F70F6">
        <w:rPr>
          <w:rFonts w:eastAsia="Times New Roman" w:cstheme="minorHAnsi"/>
          <w:color w:val="3C3D41"/>
          <w:lang w:eastAsia="en-GB"/>
        </w:rPr>
        <w:t>Signs of</w:t>
      </w:r>
      <w:r w:rsidRPr="002F70F6">
        <w:rPr>
          <w:rFonts w:eastAsia="Times New Roman" w:cstheme="minorHAnsi"/>
          <w:b/>
          <w:bCs/>
          <w:color w:val="3C3D41"/>
          <w:lang w:eastAsia="en-GB"/>
        </w:rPr>
        <w:t xml:space="preserve"> heat</w:t>
      </w:r>
      <w:r>
        <w:rPr>
          <w:rFonts w:eastAsia="Times New Roman" w:cstheme="minorHAnsi"/>
          <w:b/>
          <w:bCs/>
          <w:color w:val="3C3D41"/>
          <w:lang w:eastAsia="en-GB"/>
        </w:rPr>
        <w:t xml:space="preserve"> </w:t>
      </w:r>
      <w:r w:rsidRPr="002F70F6">
        <w:rPr>
          <w:rFonts w:eastAsia="Times New Roman" w:cstheme="minorHAnsi"/>
          <w:b/>
          <w:bCs/>
          <w:color w:val="3C3D41"/>
          <w:lang w:eastAsia="en-GB"/>
        </w:rPr>
        <w:t>stroke</w:t>
      </w:r>
      <w:r w:rsidRPr="002F70F6">
        <w:rPr>
          <w:rFonts w:eastAsia="Times New Roman" w:cstheme="minorHAnsi"/>
          <w:color w:val="3C3D41"/>
          <w:lang w:eastAsia="en-GB"/>
        </w:rPr>
        <w:t xml:space="preserve"> can progress quickly and can include: </w:t>
      </w:r>
      <w:r w:rsidR="008E1335" w:rsidRPr="008E1335">
        <w:rPr>
          <w:rFonts w:eastAsia="Times New Roman" w:cstheme="minorHAnsi"/>
          <w:b/>
          <w:bCs/>
          <w:i/>
          <w:iCs/>
          <w:color w:val="3C3D41"/>
          <w:lang w:eastAsia="en-GB"/>
        </w:rPr>
        <w:t>s</w:t>
      </w:r>
      <w:r w:rsidRPr="002F70F6">
        <w:rPr>
          <w:rFonts w:eastAsia="Times New Roman" w:cstheme="minorHAnsi"/>
          <w:b/>
          <w:bCs/>
          <w:i/>
          <w:iCs/>
          <w:color w:val="3C3D41"/>
          <w:lang w:eastAsia="en-GB"/>
        </w:rPr>
        <w:t xml:space="preserve">tiffness or an unwillingness to move; </w:t>
      </w:r>
      <w:r w:rsidR="008E1335">
        <w:rPr>
          <w:rFonts w:eastAsia="Times New Roman" w:cstheme="minorHAnsi"/>
          <w:b/>
          <w:bCs/>
          <w:i/>
          <w:iCs/>
          <w:color w:val="3C3D41"/>
          <w:lang w:eastAsia="en-GB"/>
        </w:rPr>
        <w:t>d</w:t>
      </w:r>
      <w:r w:rsidRPr="002F70F6">
        <w:rPr>
          <w:rFonts w:eastAsia="Times New Roman" w:cstheme="minorHAnsi"/>
          <w:b/>
          <w:bCs/>
          <w:i/>
          <w:iCs/>
          <w:color w:val="3C3D41"/>
          <w:lang w:eastAsia="en-GB"/>
        </w:rPr>
        <w:t xml:space="preserve">ribbling; </w:t>
      </w:r>
      <w:r w:rsidR="008E1335">
        <w:rPr>
          <w:rFonts w:eastAsia="Times New Roman" w:cstheme="minorHAnsi"/>
          <w:b/>
          <w:bCs/>
          <w:i/>
          <w:iCs/>
          <w:color w:val="3C3D41"/>
          <w:lang w:eastAsia="en-GB"/>
        </w:rPr>
        <w:t>c</w:t>
      </w:r>
      <w:r w:rsidRPr="002F70F6">
        <w:rPr>
          <w:rFonts w:eastAsia="Times New Roman" w:cstheme="minorHAnsi"/>
          <w:b/>
          <w:bCs/>
          <w:i/>
          <w:iCs/>
          <w:color w:val="3C3D41"/>
          <w:lang w:eastAsia="en-GB"/>
        </w:rPr>
        <w:t xml:space="preserve">onfusion; </w:t>
      </w:r>
      <w:r w:rsidR="008E1335">
        <w:rPr>
          <w:rFonts w:eastAsia="Times New Roman" w:cstheme="minorHAnsi"/>
          <w:b/>
          <w:bCs/>
          <w:i/>
          <w:iCs/>
          <w:color w:val="3C3D41"/>
          <w:lang w:eastAsia="en-GB"/>
        </w:rPr>
        <w:t>b</w:t>
      </w:r>
      <w:r w:rsidRPr="002F70F6">
        <w:rPr>
          <w:rFonts w:eastAsia="Times New Roman" w:cstheme="minorHAnsi"/>
          <w:b/>
          <w:bCs/>
          <w:i/>
          <w:iCs/>
          <w:color w:val="3C3D41"/>
          <w:lang w:eastAsia="en-GB"/>
        </w:rPr>
        <w:t>eing sick</w:t>
      </w:r>
      <w:r w:rsidR="008E1335">
        <w:rPr>
          <w:rFonts w:eastAsia="Times New Roman" w:cstheme="minorHAnsi"/>
          <w:b/>
          <w:bCs/>
          <w:i/>
          <w:iCs/>
          <w:color w:val="3C3D41"/>
          <w:lang w:eastAsia="en-GB"/>
        </w:rPr>
        <w:t xml:space="preserve">, </w:t>
      </w:r>
      <w:r w:rsidRPr="002F70F6">
        <w:rPr>
          <w:rFonts w:eastAsia="Times New Roman" w:cstheme="minorHAnsi"/>
          <w:b/>
          <w:bCs/>
          <w:i/>
          <w:iCs/>
          <w:color w:val="3C3D41"/>
          <w:lang w:eastAsia="en-GB"/>
        </w:rPr>
        <w:t xml:space="preserve">can be bloody; </w:t>
      </w:r>
      <w:r w:rsidR="008E1335">
        <w:rPr>
          <w:rFonts w:eastAsia="Times New Roman" w:cstheme="minorHAnsi"/>
          <w:b/>
          <w:bCs/>
          <w:i/>
          <w:iCs/>
          <w:color w:val="3C3D41"/>
          <w:lang w:eastAsia="en-GB"/>
        </w:rPr>
        <w:t>u</w:t>
      </w:r>
      <w:r w:rsidRPr="002F70F6">
        <w:rPr>
          <w:rFonts w:eastAsia="Times New Roman" w:cstheme="minorHAnsi"/>
          <w:b/>
          <w:bCs/>
          <w:i/>
          <w:iCs/>
          <w:color w:val="3C3D41"/>
          <w:lang w:eastAsia="en-GB"/>
        </w:rPr>
        <w:t xml:space="preserve">pset stomach, can be bloody; </w:t>
      </w:r>
      <w:r w:rsidR="008E1335">
        <w:rPr>
          <w:rFonts w:eastAsia="Times New Roman" w:cstheme="minorHAnsi"/>
          <w:b/>
          <w:bCs/>
          <w:i/>
          <w:iCs/>
          <w:color w:val="3C3D41"/>
          <w:lang w:eastAsia="en-GB"/>
        </w:rPr>
        <w:t>n</w:t>
      </w:r>
      <w:r w:rsidRPr="002F70F6">
        <w:rPr>
          <w:rFonts w:eastAsia="Times New Roman" w:cstheme="minorHAnsi"/>
          <w:b/>
          <w:bCs/>
          <w:i/>
          <w:iCs/>
          <w:color w:val="3C3D41"/>
          <w:lang w:eastAsia="en-GB"/>
        </w:rPr>
        <w:t xml:space="preserve">ot walking in a straight line; </w:t>
      </w:r>
      <w:r w:rsidR="008E1335">
        <w:rPr>
          <w:rFonts w:eastAsia="Times New Roman" w:cstheme="minorHAnsi"/>
          <w:b/>
          <w:bCs/>
          <w:i/>
          <w:iCs/>
          <w:color w:val="3C3D41"/>
          <w:lang w:eastAsia="en-GB"/>
        </w:rPr>
        <w:t>c</w:t>
      </w:r>
      <w:r w:rsidRPr="002F70F6">
        <w:rPr>
          <w:rFonts w:eastAsia="Times New Roman" w:cstheme="minorHAnsi"/>
          <w:b/>
          <w:bCs/>
          <w:i/>
          <w:iCs/>
          <w:color w:val="3C3D41"/>
          <w:lang w:eastAsia="en-GB"/>
        </w:rPr>
        <w:t xml:space="preserve">ollapse; </w:t>
      </w:r>
      <w:r w:rsidR="008E1335">
        <w:rPr>
          <w:rFonts w:eastAsia="Times New Roman" w:cstheme="minorHAnsi"/>
          <w:b/>
          <w:bCs/>
          <w:i/>
          <w:iCs/>
          <w:color w:val="3C3D41"/>
          <w:lang w:eastAsia="en-GB"/>
        </w:rPr>
        <w:t>f</w:t>
      </w:r>
      <w:r w:rsidRPr="002F70F6">
        <w:rPr>
          <w:rFonts w:eastAsia="Times New Roman" w:cstheme="minorHAnsi"/>
          <w:b/>
          <w:bCs/>
          <w:i/>
          <w:iCs/>
          <w:color w:val="3C3D41"/>
          <w:lang w:eastAsia="en-GB"/>
        </w:rPr>
        <w:t>itting</w:t>
      </w:r>
      <w:r w:rsidR="008E1335">
        <w:rPr>
          <w:rFonts w:eastAsia="Times New Roman" w:cstheme="minorHAnsi"/>
          <w:b/>
          <w:bCs/>
          <w:i/>
          <w:iCs/>
          <w:color w:val="3C3D41"/>
          <w:lang w:eastAsia="en-GB"/>
        </w:rPr>
        <w:t>.</w:t>
      </w:r>
    </w:p>
    <w:p w14:paraId="37BFDC00" w14:textId="77777777" w:rsidR="006408F7" w:rsidRDefault="00041733" w:rsidP="00041733">
      <w:pPr>
        <w:textAlignment w:val="baseline"/>
        <w:rPr>
          <w:rFonts w:eastAsia="Times New Roman" w:cstheme="minorHAnsi"/>
          <w:color w:val="3C3D41"/>
          <w:lang w:eastAsia="en-GB"/>
        </w:rPr>
      </w:pPr>
      <w:r w:rsidRPr="002F70F6">
        <w:rPr>
          <w:rFonts w:eastAsia="Times New Roman" w:cstheme="minorHAnsi"/>
          <w:color w:val="3C3D41"/>
          <w:lang w:eastAsia="en-GB"/>
        </w:rPr>
        <w:t xml:space="preserve">If a dog is thought to have heatstroke it is vital that a vet is contacted while cooling them down. Getting early advice and treatment is essential to saving a dog’s life. </w:t>
      </w:r>
      <w:r w:rsidR="00775207">
        <w:rPr>
          <w:rFonts w:eastAsia="Times New Roman" w:cstheme="minorHAnsi"/>
          <w:color w:val="3C3D41"/>
          <w:lang w:eastAsia="en-GB"/>
        </w:rPr>
        <w:t>UK r</w:t>
      </w:r>
      <w:r w:rsidRPr="002F70F6">
        <w:rPr>
          <w:rFonts w:eastAsia="Times New Roman" w:cstheme="minorHAnsi"/>
          <w:lang w:eastAsia="en-GB"/>
        </w:rPr>
        <w:t xml:space="preserve">esearch </w:t>
      </w:r>
      <w:r w:rsidR="00775207">
        <w:rPr>
          <w:rFonts w:eastAsia="Times New Roman" w:cstheme="minorHAnsi"/>
          <w:lang w:eastAsia="en-GB"/>
        </w:rPr>
        <w:t xml:space="preserve">has </w:t>
      </w:r>
      <w:r w:rsidRPr="002F70F6">
        <w:rPr>
          <w:rFonts w:eastAsia="Times New Roman" w:cstheme="minorHAnsi"/>
          <w:lang w:eastAsia="en-GB"/>
        </w:rPr>
        <w:t>found that in the UK, although </w:t>
      </w:r>
      <w:hyperlink r:id="rId9" w:tgtFrame="_blank" w:history="1">
        <w:r w:rsidRPr="002F70F6">
          <w:rPr>
            <w:rFonts w:eastAsia="Times New Roman" w:cstheme="minorHAnsi"/>
            <w:bdr w:val="none" w:sz="0" w:space="0" w:color="auto" w:frame="1"/>
            <w:lang w:eastAsia="en-GB"/>
          </w:rPr>
          <w:t>1 in 7 dogs</w:t>
        </w:r>
      </w:hyperlink>
      <w:r w:rsidRPr="002F70F6">
        <w:rPr>
          <w:rFonts w:eastAsia="Times New Roman" w:cstheme="minorHAnsi"/>
          <w:lang w:eastAsia="en-GB"/>
        </w:rPr>
        <w:t> that are taken to vets with heatstroke die, </w:t>
      </w:r>
      <w:hyperlink r:id="rId10" w:tgtFrame="_blank" w:history="1">
        <w:r w:rsidRPr="002F70F6">
          <w:rPr>
            <w:rFonts w:eastAsia="Times New Roman" w:cstheme="minorHAnsi"/>
            <w:bdr w:val="none" w:sz="0" w:space="0" w:color="auto" w:frame="1"/>
            <w:lang w:eastAsia="en-GB"/>
          </w:rPr>
          <w:t>98% that are seen early with mild signs</w:t>
        </w:r>
      </w:hyperlink>
      <w:r w:rsidRPr="002F70F6">
        <w:rPr>
          <w:rFonts w:eastAsia="Times New Roman" w:cstheme="minorHAnsi"/>
          <w:lang w:eastAsia="en-GB"/>
        </w:rPr>
        <w:t xml:space="preserve"> are likely </w:t>
      </w:r>
      <w:r w:rsidRPr="002F70F6">
        <w:rPr>
          <w:rFonts w:eastAsia="Times New Roman" w:cstheme="minorHAnsi"/>
          <w:color w:val="3C3D41"/>
          <w:lang w:eastAsia="en-GB"/>
        </w:rPr>
        <w:t xml:space="preserve">to survive. </w:t>
      </w:r>
    </w:p>
    <w:p w14:paraId="5006068B" w14:textId="1235DF2F" w:rsidR="006408F7" w:rsidRPr="006408F7" w:rsidRDefault="00041733" w:rsidP="006408F7">
      <w:pPr>
        <w:pBdr>
          <w:top w:val="single" w:sz="4" w:space="1" w:color="auto"/>
          <w:left w:val="single" w:sz="4" w:space="4" w:color="auto"/>
          <w:bottom w:val="single" w:sz="4" w:space="1" w:color="auto"/>
          <w:right w:val="single" w:sz="4" w:space="4" w:color="auto"/>
        </w:pBdr>
        <w:textAlignment w:val="baseline"/>
        <w:rPr>
          <w:rFonts w:eastAsia="Times New Roman" w:cstheme="minorHAnsi"/>
          <w:b/>
          <w:bCs/>
          <w:i/>
          <w:iCs/>
          <w:color w:val="3C3D41"/>
          <w:lang w:eastAsia="en-GB"/>
        </w:rPr>
      </w:pPr>
      <w:r w:rsidRPr="006408F7">
        <w:rPr>
          <w:rFonts w:eastAsia="Times New Roman" w:cstheme="minorHAnsi"/>
          <w:b/>
          <w:bCs/>
          <w:i/>
          <w:iCs/>
          <w:color w:val="3C3D41"/>
          <w:lang w:eastAsia="en-GB"/>
        </w:rPr>
        <w:t>It is important that dogs are cooled down as soon as possible - this can make a big difference to whether they survive</w:t>
      </w:r>
    </w:p>
    <w:p w14:paraId="0F482E8C" w14:textId="06D45766" w:rsidR="009F3955" w:rsidRPr="006408F7" w:rsidRDefault="00041733" w:rsidP="006408F7">
      <w:pPr>
        <w:pBdr>
          <w:top w:val="single" w:sz="4" w:space="1" w:color="auto"/>
          <w:left w:val="single" w:sz="4" w:space="4" w:color="auto"/>
          <w:bottom w:val="single" w:sz="4" w:space="1" w:color="auto"/>
          <w:right w:val="single" w:sz="4" w:space="4" w:color="auto"/>
        </w:pBdr>
        <w:textAlignment w:val="baseline"/>
        <w:rPr>
          <w:rFonts w:eastAsia="Times New Roman" w:cstheme="minorHAnsi"/>
          <w:color w:val="3C3D41"/>
          <w:lang w:eastAsia="en-GB"/>
        </w:rPr>
      </w:pPr>
      <w:r w:rsidRPr="006408F7">
        <w:rPr>
          <w:rFonts w:eastAsia="Times New Roman" w:cstheme="minorHAnsi"/>
          <w:color w:val="3C3D41"/>
          <w:lang w:eastAsia="en-GB"/>
        </w:rPr>
        <w:t xml:space="preserve">Stop them exercising, move them out of the heat and into the shade; </w:t>
      </w:r>
      <w:r w:rsidR="006408F7" w:rsidRPr="006408F7">
        <w:rPr>
          <w:rFonts w:eastAsia="Times New Roman" w:cstheme="minorHAnsi"/>
          <w:color w:val="3C3D41"/>
          <w:lang w:eastAsia="en-GB"/>
        </w:rPr>
        <w:t>c</w:t>
      </w:r>
      <w:r w:rsidRPr="006408F7">
        <w:rPr>
          <w:rFonts w:eastAsia="Times New Roman" w:cstheme="minorHAnsi"/>
          <w:color w:val="3C3D41"/>
          <w:lang w:eastAsia="en-GB"/>
        </w:rPr>
        <w:t xml:space="preserve">all a vet for advice; </w:t>
      </w:r>
      <w:r w:rsidR="006408F7" w:rsidRPr="006408F7">
        <w:rPr>
          <w:rFonts w:eastAsia="Times New Roman" w:cstheme="minorHAnsi"/>
          <w:color w:val="3C3D41"/>
          <w:lang w:eastAsia="en-GB"/>
        </w:rPr>
        <w:t>l</w:t>
      </w:r>
      <w:r w:rsidRPr="006408F7">
        <w:rPr>
          <w:rFonts w:eastAsia="Times New Roman" w:cstheme="minorHAnsi"/>
          <w:color w:val="3C3D41"/>
          <w:lang w:eastAsia="en-GB"/>
        </w:rPr>
        <w:t xml:space="preserve">ay them down on a cool floor; </w:t>
      </w:r>
      <w:r w:rsidR="006408F7" w:rsidRPr="006408F7">
        <w:rPr>
          <w:rFonts w:eastAsia="Times New Roman" w:cstheme="minorHAnsi"/>
          <w:color w:val="3C3D41"/>
          <w:lang w:eastAsia="en-GB"/>
        </w:rPr>
        <w:t>o</w:t>
      </w:r>
      <w:r w:rsidRPr="006408F7">
        <w:rPr>
          <w:rFonts w:eastAsia="Times New Roman" w:cstheme="minorHAnsi"/>
          <w:color w:val="3C3D41"/>
          <w:lang w:eastAsia="en-GB"/>
        </w:rPr>
        <w:t xml:space="preserve">ffer them small amounts of water to drink; </w:t>
      </w:r>
      <w:r w:rsidR="006408F7" w:rsidRPr="006408F7">
        <w:rPr>
          <w:rFonts w:eastAsia="Times New Roman" w:cstheme="minorHAnsi"/>
          <w:color w:val="3C3D41"/>
          <w:lang w:eastAsia="en-GB"/>
        </w:rPr>
        <w:t>c</w:t>
      </w:r>
      <w:r w:rsidRPr="006408F7">
        <w:rPr>
          <w:rFonts w:eastAsia="Times New Roman" w:cstheme="minorHAnsi"/>
          <w:color w:val="3C3D41"/>
          <w:lang w:eastAsia="en-GB"/>
        </w:rPr>
        <w:t xml:space="preserve">arefully pour water over the dog’s body, or sponge them if water is limited. Particularly focus on their neck, tummy and inner thighs. Ideally continue to do this until their breathing returns to normal. Make sure the dog doesn’t inhale any water while trying to cool them down. Fan them with cool air or put them in an air-conditioned room or car if possible. </w:t>
      </w:r>
    </w:p>
    <w:p w14:paraId="0B6C681A" w14:textId="1B299729" w:rsidR="00041733" w:rsidRDefault="00041733" w:rsidP="00041733">
      <w:pPr>
        <w:textAlignment w:val="baseline"/>
        <w:rPr>
          <w:rFonts w:eastAsia="Times New Roman" w:cstheme="minorHAnsi"/>
          <w:color w:val="3C3D41"/>
          <w:lang w:eastAsia="en-GB"/>
        </w:rPr>
      </w:pPr>
      <w:r w:rsidRPr="006408F7">
        <w:rPr>
          <w:rFonts w:eastAsia="Times New Roman" w:cstheme="minorHAnsi"/>
          <w:color w:val="3C3D41"/>
          <w:lang w:eastAsia="en-GB"/>
        </w:rPr>
        <w:t>The impact of fanning them, or putting them somewhere that’s air-conditioned, will be greatest if they’re already wet.</w:t>
      </w:r>
    </w:p>
    <w:p w14:paraId="2598AEBA" w14:textId="6D73DD33" w:rsidR="006408F7" w:rsidRDefault="006408F7" w:rsidP="00041733">
      <w:pPr>
        <w:textAlignment w:val="baseline"/>
        <w:rPr>
          <w:rFonts w:eastAsia="Times New Roman" w:cstheme="minorHAnsi"/>
          <w:color w:val="3C3D41"/>
          <w:lang w:eastAsia="en-GB"/>
        </w:rPr>
      </w:pPr>
    </w:p>
    <w:p w14:paraId="10F9E03F" w14:textId="77777777" w:rsidR="006408F7" w:rsidRPr="006408F7" w:rsidRDefault="006408F7" w:rsidP="00041733">
      <w:pPr>
        <w:textAlignment w:val="baseline"/>
        <w:rPr>
          <w:rFonts w:eastAsia="Times New Roman" w:cstheme="minorHAnsi"/>
          <w:color w:val="3C3D41"/>
          <w:lang w:eastAsia="en-GB"/>
        </w:rPr>
      </w:pPr>
    </w:p>
    <w:p w14:paraId="58E2614B" w14:textId="5D1C87F5" w:rsidR="00041733" w:rsidRPr="00131E63" w:rsidRDefault="00041733" w:rsidP="00041733">
      <w:pPr>
        <w:tabs>
          <w:tab w:val="left" w:pos="142"/>
        </w:tabs>
        <w:textAlignment w:val="baseline"/>
        <w:rPr>
          <w:rFonts w:eastAsia="Times New Roman" w:cstheme="minorHAnsi"/>
          <w:b/>
          <w:bCs/>
          <w:i/>
          <w:iCs/>
          <w:color w:val="3C3D41"/>
          <w:lang w:eastAsia="en-GB"/>
        </w:rPr>
      </w:pPr>
      <w:r w:rsidRPr="00131E63">
        <w:rPr>
          <w:rFonts w:cstheme="minorHAnsi"/>
          <w:color w:val="2D2B26"/>
          <w:shd w:val="clear" w:color="auto" w:fill="FFFFFF"/>
        </w:rPr>
        <w:lastRenderedPageBreak/>
        <w:t xml:space="preserve">Generally speaking, if a dog’s body temperature exceeds 103°F (39.4°C), it is considered abnormal or </w:t>
      </w:r>
      <w:r w:rsidRPr="00131E63">
        <w:rPr>
          <w:rFonts w:cstheme="minorHAnsi"/>
          <w:b/>
          <w:bCs/>
          <w:i/>
          <w:iCs/>
          <w:color w:val="2D2B26"/>
          <w:shd w:val="clear" w:color="auto" w:fill="FFFFFF"/>
        </w:rPr>
        <w:t>hyperthermic.</w:t>
      </w:r>
      <w:r w:rsidRPr="00131E63">
        <w:rPr>
          <w:rFonts w:cstheme="minorHAnsi"/>
          <w:color w:val="2D2B26"/>
          <w:shd w:val="clear" w:color="auto" w:fill="FFFFFF"/>
        </w:rPr>
        <w:t xml:space="preserve"> Body temperatures above </w:t>
      </w:r>
      <w:r w:rsidRPr="00131E63">
        <w:rPr>
          <w:rFonts w:cstheme="minorHAnsi"/>
          <w:b/>
          <w:bCs/>
          <w:i/>
          <w:iCs/>
          <w:color w:val="2D2B26"/>
          <w:shd w:val="clear" w:color="auto" w:fill="FFFFFF"/>
        </w:rPr>
        <w:t>106°F (41°F)</w:t>
      </w:r>
      <w:r w:rsidRPr="00131E63">
        <w:rPr>
          <w:rFonts w:cstheme="minorHAnsi"/>
          <w:color w:val="2D2B26"/>
          <w:shd w:val="clear" w:color="auto" w:fill="FFFFFF"/>
        </w:rPr>
        <w:t xml:space="preserve"> are most commonly associated with exposure to excessive external or environmental heat and are often referred to as heatstroke</w:t>
      </w:r>
      <w:r w:rsidRPr="00131E63">
        <w:rPr>
          <w:rFonts w:cstheme="minorHAnsi"/>
          <w:i/>
          <w:iCs/>
          <w:color w:val="2D2B26"/>
          <w:shd w:val="clear" w:color="auto" w:fill="FFFFFF"/>
        </w:rPr>
        <w:t xml:space="preserve">. </w:t>
      </w:r>
      <w:r w:rsidRPr="00131E63">
        <w:rPr>
          <w:rFonts w:cstheme="minorHAnsi"/>
          <w:b/>
          <w:bCs/>
          <w:i/>
          <w:iCs/>
          <w:color w:val="2D2B26"/>
          <w:shd w:val="clear" w:color="auto" w:fill="FFFFFF"/>
        </w:rPr>
        <w:t>The critical temperature</w:t>
      </w:r>
      <w:r w:rsidRPr="00131E63">
        <w:rPr>
          <w:rFonts w:cstheme="minorHAnsi"/>
          <w:color w:val="2D2B26"/>
          <w:shd w:val="clear" w:color="auto" w:fill="FFFFFF"/>
        </w:rPr>
        <w:t xml:space="preserve"> where multiple organ failure and impending death occurs is around </w:t>
      </w:r>
      <w:r w:rsidRPr="00131E63">
        <w:rPr>
          <w:rFonts w:cstheme="minorHAnsi"/>
          <w:b/>
          <w:bCs/>
          <w:i/>
          <w:iCs/>
          <w:color w:val="2D2B26"/>
          <w:shd w:val="clear" w:color="auto" w:fill="FFFFFF"/>
        </w:rPr>
        <w:t>107°F to 109°F (41.2</w:t>
      </w:r>
      <w:bookmarkStart w:id="0" w:name="_Hlk114413604"/>
      <w:r w:rsidRPr="00131E63">
        <w:rPr>
          <w:rFonts w:cstheme="minorHAnsi"/>
          <w:b/>
          <w:bCs/>
          <w:i/>
          <w:iCs/>
          <w:color w:val="2D2B26"/>
          <w:shd w:val="clear" w:color="auto" w:fill="FFFFFF"/>
        </w:rPr>
        <w:t>°C</w:t>
      </w:r>
      <w:bookmarkEnd w:id="0"/>
      <w:r w:rsidRPr="00131E63">
        <w:rPr>
          <w:rFonts w:cstheme="minorHAnsi"/>
          <w:b/>
          <w:bCs/>
          <w:i/>
          <w:iCs/>
          <w:color w:val="2D2B26"/>
          <w:shd w:val="clear" w:color="auto" w:fill="FFFFFF"/>
        </w:rPr>
        <w:t xml:space="preserve"> to 42.7°C)</w:t>
      </w:r>
      <w:r w:rsidR="006408F7">
        <w:rPr>
          <w:rFonts w:cstheme="minorHAnsi"/>
          <w:b/>
          <w:bCs/>
          <w:i/>
          <w:iCs/>
          <w:color w:val="2D2B26"/>
          <w:shd w:val="clear" w:color="auto" w:fill="FFFFFF"/>
        </w:rPr>
        <w:t>.</w:t>
      </w:r>
      <w:r w:rsidRPr="00131E63">
        <w:rPr>
          <w:rFonts w:cstheme="minorHAnsi"/>
          <w:b/>
          <w:bCs/>
          <w:i/>
          <w:iCs/>
        </w:rPr>
        <w:t xml:space="preserve">   </w:t>
      </w:r>
    </w:p>
    <w:p w14:paraId="23E193D7" w14:textId="2A98AF40" w:rsidR="00041733" w:rsidRDefault="00041733" w:rsidP="00041733">
      <w:pPr>
        <w:tabs>
          <w:tab w:val="left" w:pos="142"/>
        </w:tabs>
        <w:spacing w:after="240"/>
        <w:textAlignment w:val="baseline"/>
        <w:rPr>
          <w:rFonts w:eastAsia="Times New Roman" w:cstheme="minorHAnsi"/>
          <w:b/>
          <w:bCs/>
          <w:i/>
          <w:iCs/>
          <w:color w:val="3C3D41"/>
          <w:lang w:eastAsia="en-GB"/>
        </w:rPr>
      </w:pPr>
      <w:r w:rsidRPr="006408F7">
        <w:rPr>
          <w:rFonts w:eastAsia="Times New Roman" w:cstheme="minorHAnsi"/>
          <w:b/>
          <w:bCs/>
          <w:i/>
          <w:iCs/>
          <w:color w:val="3C3D41"/>
          <w:lang w:eastAsia="en-GB"/>
        </w:rPr>
        <w:t>It was previously thought that rapidly cooling an affected dog could cause them to go into shock. This advice is now being questioned so seek advice from the vet.</w:t>
      </w:r>
    </w:p>
    <w:p w14:paraId="59C5CDB6" w14:textId="18637980" w:rsidR="00922209" w:rsidRPr="006916A7" w:rsidRDefault="00922209" w:rsidP="00922209">
      <w:pPr>
        <w:jc w:val="center"/>
        <w:rPr>
          <w:rFonts w:asciiTheme="minorHAnsi" w:hAnsiTheme="minorHAnsi" w:cstheme="minorHAnsi"/>
          <w:lang w:val="en-US"/>
        </w:rPr>
      </w:pPr>
      <w:r>
        <w:rPr>
          <w:noProof/>
        </w:rPr>
        <w:drawing>
          <wp:inline distT="0" distB="0" distL="0" distR="0" wp14:anchorId="0867F7E9" wp14:editId="4B9974F1">
            <wp:extent cx="5623278" cy="6839356"/>
            <wp:effectExtent l="38100" t="38100" r="34925" b="3810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02741" cy="7057630"/>
                    </a:xfrm>
                    <a:prstGeom prst="rect">
                      <a:avLst/>
                    </a:prstGeom>
                    <a:noFill/>
                    <a:ln w="28575">
                      <a:solidFill>
                        <a:schemeClr val="tx1"/>
                      </a:solidFill>
                    </a:ln>
                  </pic:spPr>
                </pic:pic>
              </a:graphicData>
            </a:graphic>
          </wp:inline>
        </w:drawing>
      </w:r>
    </w:p>
    <w:sectPr w:rsidR="00922209" w:rsidRPr="006916A7" w:rsidSect="00202F1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7CA4F" w14:textId="77777777" w:rsidR="001F2B0E" w:rsidRDefault="001F2B0E" w:rsidP="007B01E7">
      <w:pPr>
        <w:spacing w:after="0" w:line="240" w:lineRule="auto"/>
      </w:pPr>
      <w:r>
        <w:separator/>
      </w:r>
    </w:p>
  </w:endnote>
  <w:endnote w:type="continuationSeparator" w:id="0">
    <w:p w14:paraId="229DF626" w14:textId="77777777" w:rsidR="001F2B0E" w:rsidRDefault="001F2B0E" w:rsidP="007B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CE86D" w14:textId="77777777" w:rsidR="00C817B5" w:rsidRDefault="00C817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7033058"/>
      <w:docPartObj>
        <w:docPartGallery w:val="Page Numbers (Bottom of Page)"/>
        <w:docPartUnique/>
      </w:docPartObj>
    </w:sdtPr>
    <w:sdtEndPr>
      <w:rPr>
        <w:noProof/>
      </w:rPr>
    </w:sdtEndPr>
    <w:sdtContent>
      <w:p w14:paraId="448446B0" w14:textId="7C64CBA1" w:rsidR="007B01E7" w:rsidRDefault="007B01E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DC8029" w14:textId="77777777" w:rsidR="007B01E7" w:rsidRDefault="007B01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FF626" w14:textId="77777777" w:rsidR="00C817B5" w:rsidRDefault="00C817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53225" w14:textId="77777777" w:rsidR="001F2B0E" w:rsidRDefault="001F2B0E" w:rsidP="007B01E7">
      <w:pPr>
        <w:spacing w:after="0" w:line="240" w:lineRule="auto"/>
      </w:pPr>
      <w:r>
        <w:separator/>
      </w:r>
    </w:p>
  </w:footnote>
  <w:footnote w:type="continuationSeparator" w:id="0">
    <w:p w14:paraId="388F74CB" w14:textId="77777777" w:rsidR="001F2B0E" w:rsidRDefault="001F2B0E" w:rsidP="007B0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EB685" w14:textId="77777777" w:rsidR="00C817B5" w:rsidRDefault="00C817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6E6E3" w14:textId="16E97A13" w:rsidR="00C817B5" w:rsidRDefault="00C817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5FEEA" w14:textId="77777777" w:rsidR="00C817B5" w:rsidRDefault="00C817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3F46"/>
    <w:multiLevelType w:val="hybridMultilevel"/>
    <w:tmpl w:val="4CBA01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A61B6"/>
    <w:multiLevelType w:val="hybridMultilevel"/>
    <w:tmpl w:val="9B5ED32E"/>
    <w:lvl w:ilvl="0" w:tplc="CD109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F5ED5"/>
    <w:multiLevelType w:val="hybridMultilevel"/>
    <w:tmpl w:val="79A63CBE"/>
    <w:lvl w:ilvl="0" w:tplc="9C68DD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F91021"/>
    <w:multiLevelType w:val="hybridMultilevel"/>
    <w:tmpl w:val="4F7EE33C"/>
    <w:lvl w:ilvl="0" w:tplc="394A28D2">
      <w:start w:val="4"/>
      <w:numFmt w:val="decimal"/>
      <w:lvlText w:val="%1."/>
      <w:lvlJc w:val="left"/>
      <w:pPr>
        <w:ind w:left="720" w:hanging="360"/>
      </w:pPr>
      <w:rPr>
        <w:rFonts w:hint="default"/>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F2786E"/>
    <w:multiLevelType w:val="hybridMultilevel"/>
    <w:tmpl w:val="E1E0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F11ADF"/>
    <w:multiLevelType w:val="hybridMultilevel"/>
    <w:tmpl w:val="E462413A"/>
    <w:lvl w:ilvl="0" w:tplc="B2E8F870">
      <w:start w:val="1"/>
      <w:numFmt w:val="decimal"/>
      <w:lvlText w:val="%1."/>
      <w:lvlJc w:val="left"/>
      <w:pPr>
        <w:ind w:left="502" w:hanging="360"/>
      </w:pPr>
      <w:rPr>
        <w:rFonts w:hint="default"/>
        <w:b w:val="0"/>
        <w:bCs w:val="0"/>
        <w:i w:val="0"/>
        <w:iCs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2361587"/>
    <w:multiLevelType w:val="hybridMultilevel"/>
    <w:tmpl w:val="FD34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901502"/>
    <w:multiLevelType w:val="multilevel"/>
    <w:tmpl w:val="63CE6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72A42"/>
    <w:multiLevelType w:val="hybridMultilevel"/>
    <w:tmpl w:val="C7FA71DE"/>
    <w:lvl w:ilvl="0" w:tplc="9C68DD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9905A6"/>
    <w:multiLevelType w:val="hybridMultilevel"/>
    <w:tmpl w:val="DF8481E6"/>
    <w:lvl w:ilvl="0" w:tplc="086EDCD0">
      <w:start w:val="1"/>
      <w:numFmt w:val="bullet"/>
      <w:lvlText w:val=""/>
      <w:lvlJc w:val="left"/>
      <w:pPr>
        <w:ind w:left="720" w:hanging="360"/>
      </w:pPr>
      <w:rPr>
        <w:rFonts w:ascii="Symbol" w:eastAsia="Symbol" w:hAnsi="Symbol" w:hint="default"/>
        <w:w w:val="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F3136"/>
    <w:multiLevelType w:val="multilevel"/>
    <w:tmpl w:val="431E2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1704FB"/>
    <w:multiLevelType w:val="hybridMultilevel"/>
    <w:tmpl w:val="84D68E2A"/>
    <w:lvl w:ilvl="0" w:tplc="9C68DD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F10961"/>
    <w:multiLevelType w:val="hybridMultilevel"/>
    <w:tmpl w:val="1F50ABB2"/>
    <w:lvl w:ilvl="0" w:tplc="9C68DDC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508280">
    <w:abstractNumId w:val="9"/>
  </w:num>
  <w:num w:numId="2" w16cid:durableId="1547638174">
    <w:abstractNumId w:val="0"/>
  </w:num>
  <w:num w:numId="3" w16cid:durableId="1182814381">
    <w:abstractNumId w:val="5"/>
  </w:num>
  <w:num w:numId="4" w16cid:durableId="1112476459">
    <w:abstractNumId w:val="2"/>
  </w:num>
  <w:num w:numId="5" w16cid:durableId="1003976825">
    <w:abstractNumId w:val="11"/>
  </w:num>
  <w:num w:numId="6" w16cid:durableId="99565734">
    <w:abstractNumId w:val="6"/>
  </w:num>
  <w:num w:numId="7" w16cid:durableId="1656959441">
    <w:abstractNumId w:val="8"/>
  </w:num>
  <w:num w:numId="8" w16cid:durableId="176042946">
    <w:abstractNumId w:val="10"/>
  </w:num>
  <w:num w:numId="9" w16cid:durableId="1986274977">
    <w:abstractNumId w:val="7"/>
  </w:num>
  <w:num w:numId="10" w16cid:durableId="1710565104">
    <w:abstractNumId w:val="12"/>
  </w:num>
  <w:num w:numId="11" w16cid:durableId="237253983">
    <w:abstractNumId w:val="3"/>
  </w:num>
  <w:num w:numId="12" w16cid:durableId="797725681">
    <w:abstractNumId w:val="1"/>
  </w:num>
  <w:num w:numId="13" w16cid:durableId="1244487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21"/>
    <w:rsid w:val="00030086"/>
    <w:rsid w:val="00041733"/>
    <w:rsid w:val="00053F21"/>
    <w:rsid w:val="0006223D"/>
    <w:rsid w:val="000755C7"/>
    <w:rsid w:val="000F7832"/>
    <w:rsid w:val="00131E63"/>
    <w:rsid w:val="001A0D6F"/>
    <w:rsid w:val="001B75AF"/>
    <w:rsid w:val="001D4129"/>
    <w:rsid w:val="001F2B0E"/>
    <w:rsid w:val="00202F12"/>
    <w:rsid w:val="002037AB"/>
    <w:rsid w:val="00207011"/>
    <w:rsid w:val="00281797"/>
    <w:rsid w:val="002F70F6"/>
    <w:rsid w:val="00365A1D"/>
    <w:rsid w:val="003E47D5"/>
    <w:rsid w:val="003F7372"/>
    <w:rsid w:val="0043653B"/>
    <w:rsid w:val="004602A0"/>
    <w:rsid w:val="00472072"/>
    <w:rsid w:val="00472C05"/>
    <w:rsid w:val="004927A5"/>
    <w:rsid w:val="004B36D4"/>
    <w:rsid w:val="004E66C5"/>
    <w:rsid w:val="004E6CAE"/>
    <w:rsid w:val="00622B7C"/>
    <w:rsid w:val="00635A59"/>
    <w:rsid w:val="00637672"/>
    <w:rsid w:val="006408F7"/>
    <w:rsid w:val="006435A8"/>
    <w:rsid w:val="00677D8F"/>
    <w:rsid w:val="006916A7"/>
    <w:rsid w:val="006B7DB2"/>
    <w:rsid w:val="006D3BC9"/>
    <w:rsid w:val="006F6A06"/>
    <w:rsid w:val="00722FCC"/>
    <w:rsid w:val="00732F4B"/>
    <w:rsid w:val="00775207"/>
    <w:rsid w:val="007B01E7"/>
    <w:rsid w:val="007C24CF"/>
    <w:rsid w:val="007D0E36"/>
    <w:rsid w:val="007D36F8"/>
    <w:rsid w:val="007E2704"/>
    <w:rsid w:val="007E7DDB"/>
    <w:rsid w:val="00824632"/>
    <w:rsid w:val="00860BFA"/>
    <w:rsid w:val="008834D2"/>
    <w:rsid w:val="008E1335"/>
    <w:rsid w:val="00922209"/>
    <w:rsid w:val="0092751C"/>
    <w:rsid w:val="00937FEC"/>
    <w:rsid w:val="009708B4"/>
    <w:rsid w:val="0098661C"/>
    <w:rsid w:val="00994A5B"/>
    <w:rsid w:val="009F3955"/>
    <w:rsid w:val="00A16B3A"/>
    <w:rsid w:val="00A65C85"/>
    <w:rsid w:val="00AC531C"/>
    <w:rsid w:val="00AD2EFD"/>
    <w:rsid w:val="00B023CA"/>
    <w:rsid w:val="00B23BE7"/>
    <w:rsid w:val="00B63C27"/>
    <w:rsid w:val="00BF1199"/>
    <w:rsid w:val="00C817B5"/>
    <w:rsid w:val="00C870F5"/>
    <w:rsid w:val="00D57D33"/>
    <w:rsid w:val="00D7348A"/>
    <w:rsid w:val="00D75E90"/>
    <w:rsid w:val="00DF46D9"/>
    <w:rsid w:val="00E02083"/>
    <w:rsid w:val="00E34D0F"/>
    <w:rsid w:val="00F26541"/>
    <w:rsid w:val="00F4139C"/>
    <w:rsid w:val="00F80E85"/>
    <w:rsid w:val="00F83D9F"/>
    <w:rsid w:val="00FE0F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3D79C"/>
  <w15:chartTrackingRefBased/>
  <w15:docId w15:val="{EA6D166C-B366-400C-AE25-AB49BEB9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46D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4602A0"/>
    <w:rPr>
      <w:sz w:val="32"/>
    </w:rPr>
  </w:style>
  <w:style w:type="character" w:customStyle="1" w:styleId="Style1Char">
    <w:name w:val="Style1 Char"/>
    <w:basedOn w:val="DefaultParagraphFont"/>
    <w:link w:val="Style1"/>
    <w:rsid w:val="004602A0"/>
    <w:rPr>
      <w:sz w:val="32"/>
    </w:rPr>
  </w:style>
  <w:style w:type="paragraph" w:styleId="ListParagraph">
    <w:name w:val="List Paragraph"/>
    <w:basedOn w:val="Normal"/>
    <w:uiPriority w:val="1"/>
    <w:qFormat/>
    <w:rsid w:val="003E47D5"/>
    <w:pPr>
      <w:widowControl w:val="0"/>
      <w:spacing w:after="0" w:line="240" w:lineRule="auto"/>
    </w:pPr>
    <w:rPr>
      <w:rFonts w:asciiTheme="minorHAnsi" w:hAnsiTheme="minorHAnsi"/>
      <w:sz w:val="22"/>
      <w:szCs w:val="22"/>
      <w:lang w:val="en-US"/>
    </w:rPr>
  </w:style>
  <w:style w:type="paragraph" w:styleId="Header">
    <w:name w:val="header"/>
    <w:basedOn w:val="Normal"/>
    <w:link w:val="HeaderChar"/>
    <w:uiPriority w:val="99"/>
    <w:unhideWhenUsed/>
    <w:rsid w:val="007B0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1E7"/>
  </w:style>
  <w:style w:type="paragraph" w:styleId="Footer">
    <w:name w:val="footer"/>
    <w:basedOn w:val="Normal"/>
    <w:link w:val="FooterChar"/>
    <w:uiPriority w:val="99"/>
    <w:unhideWhenUsed/>
    <w:rsid w:val="007B0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1E7"/>
  </w:style>
  <w:style w:type="character" w:customStyle="1" w:styleId="Heading2Char">
    <w:name w:val="Heading 2 Char"/>
    <w:basedOn w:val="DefaultParagraphFont"/>
    <w:link w:val="Heading2"/>
    <w:uiPriority w:val="9"/>
    <w:rsid w:val="00DF46D9"/>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F46D9"/>
    <w:pPr>
      <w:spacing w:before="100" w:beforeAutospacing="1" w:after="100" w:afterAutospacing="1" w:line="240" w:lineRule="auto"/>
    </w:pPr>
    <w:rPr>
      <w:rFonts w:ascii="Times New Roman" w:eastAsia="Times New Roman" w:hAnsi="Times New Roman" w:cs="Times New Roman"/>
      <w:lang w:eastAsia="en-GB"/>
    </w:rPr>
  </w:style>
  <w:style w:type="character" w:styleId="Hyperlink">
    <w:name w:val="Hyperlink"/>
    <w:basedOn w:val="DefaultParagraphFont"/>
    <w:uiPriority w:val="99"/>
    <w:semiHidden/>
    <w:unhideWhenUsed/>
    <w:rsid w:val="00DF46D9"/>
    <w:rPr>
      <w:color w:val="0000FF"/>
      <w:u w:val="single"/>
    </w:rPr>
  </w:style>
  <w:style w:type="character" w:styleId="Strong">
    <w:name w:val="Strong"/>
    <w:basedOn w:val="DefaultParagraphFont"/>
    <w:uiPriority w:val="22"/>
    <w:qFormat/>
    <w:rsid w:val="0092751C"/>
    <w:rPr>
      <w:b/>
      <w:bCs/>
    </w:rPr>
  </w:style>
  <w:style w:type="paragraph" w:styleId="EndnoteText">
    <w:name w:val="endnote text"/>
    <w:basedOn w:val="Normal"/>
    <w:link w:val="EndnoteTextChar"/>
    <w:uiPriority w:val="99"/>
    <w:semiHidden/>
    <w:unhideWhenUsed/>
    <w:rsid w:val="009866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661C"/>
    <w:rPr>
      <w:sz w:val="20"/>
      <w:szCs w:val="20"/>
    </w:rPr>
  </w:style>
  <w:style w:type="character" w:styleId="EndnoteReference">
    <w:name w:val="endnote reference"/>
    <w:basedOn w:val="DefaultParagraphFont"/>
    <w:uiPriority w:val="99"/>
    <w:semiHidden/>
    <w:unhideWhenUsed/>
    <w:rsid w:val="009866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113702">
      <w:bodyDiv w:val="1"/>
      <w:marLeft w:val="0"/>
      <w:marRight w:val="0"/>
      <w:marTop w:val="0"/>
      <w:marBottom w:val="0"/>
      <w:divBdr>
        <w:top w:val="none" w:sz="0" w:space="0" w:color="auto"/>
        <w:left w:val="none" w:sz="0" w:space="0" w:color="auto"/>
        <w:bottom w:val="none" w:sz="0" w:space="0" w:color="auto"/>
        <w:right w:val="none" w:sz="0" w:space="0" w:color="auto"/>
      </w:divBdr>
      <w:divsChild>
        <w:div w:id="700281027">
          <w:marLeft w:val="0"/>
          <w:marRight w:val="0"/>
          <w:marTop w:val="0"/>
          <w:marBottom w:val="0"/>
          <w:divBdr>
            <w:top w:val="none" w:sz="0" w:space="0" w:color="auto"/>
            <w:left w:val="none" w:sz="0" w:space="0" w:color="auto"/>
            <w:bottom w:val="none" w:sz="0" w:space="0" w:color="auto"/>
            <w:right w:val="none" w:sz="0" w:space="0" w:color="auto"/>
          </w:divBdr>
        </w:div>
        <w:div w:id="627590215">
          <w:marLeft w:val="0"/>
          <w:marRight w:val="0"/>
          <w:marTop w:val="0"/>
          <w:marBottom w:val="0"/>
          <w:divBdr>
            <w:top w:val="none" w:sz="0" w:space="0" w:color="auto"/>
            <w:left w:val="none" w:sz="0" w:space="0" w:color="auto"/>
            <w:bottom w:val="none" w:sz="0" w:space="0" w:color="auto"/>
            <w:right w:val="none" w:sz="0" w:space="0" w:color="auto"/>
          </w:divBdr>
        </w:div>
        <w:div w:id="1735349302">
          <w:marLeft w:val="0"/>
          <w:marRight w:val="0"/>
          <w:marTop w:val="0"/>
          <w:marBottom w:val="0"/>
          <w:divBdr>
            <w:top w:val="none" w:sz="0" w:space="0" w:color="auto"/>
            <w:left w:val="none" w:sz="0" w:space="0" w:color="auto"/>
            <w:bottom w:val="none" w:sz="0" w:space="0" w:color="auto"/>
            <w:right w:val="none" w:sz="0" w:space="0" w:color="auto"/>
          </w:divBdr>
        </w:div>
      </w:divsChild>
    </w:div>
    <w:div w:id="1374573084">
      <w:bodyDiv w:val="1"/>
      <w:marLeft w:val="0"/>
      <w:marRight w:val="0"/>
      <w:marTop w:val="0"/>
      <w:marBottom w:val="0"/>
      <w:divBdr>
        <w:top w:val="none" w:sz="0" w:space="0" w:color="auto"/>
        <w:left w:val="none" w:sz="0" w:space="0" w:color="auto"/>
        <w:bottom w:val="none" w:sz="0" w:space="0" w:color="auto"/>
        <w:right w:val="none" w:sz="0" w:space="0" w:color="auto"/>
      </w:divBdr>
    </w:div>
    <w:div w:id="1728602175">
      <w:bodyDiv w:val="1"/>
      <w:marLeft w:val="0"/>
      <w:marRight w:val="0"/>
      <w:marTop w:val="0"/>
      <w:marBottom w:val="0"/>
      <w:divBdr>
        <w:top w:val="none" w:sz="0" w:space="0" w:color="auto"/>
        <w:left w:val="none" w:sz="0" w:space="0" w:color="auto"/>
        <w:bottom w:val="none" w:sz="0" w:space="0" w:color="auto"/>
        <w:right w:val="none" w:sz="0" w:space="0" w:color="auto"/>
      </w:divBdr>
      <w:divsChild>
        <w:div w:id="1003901803">
          <w:marLeft w:val="0"/>
          <w:marRight w:val="0"/>
          <w:marTop w:val="0"/>
          <w:marBottom w:val="0"/>
          <w:divBdr>
            <w:top w:val="none" w:sz="0" w:space="0" w:color="auto"/>
            <w:left w:val="none" w:sz="0" w:space="0" w:color="auto"/>
            <w:bottom w:val="none" w:sz="0" w:space="0" w:color="auto"/>
            <w:right w:val="none" w:sz="0" w:space="0" w:color="auto"/>
          </w:divBdr>
        </w:div>
        <w:div w:id="857937359">
          <w:marLeft w:val="0"/>
          <w:marRight w:val="0"/>
          <w:marTop w:val="0"/>
          <w:marBottom w:val="0"/>
          <w:divBdr>
            <w:top w:val="none" w:sz="0" w:space="0" w:color="auto"/>
            <w:left w:val="none" w:sz="0" w:space="0" w:color="auto"/>
            <w:bottom w:val="none" w:sz="0" w:space="0" w:color="auto"/>
            <w:right w:val="none" w:sz="0" w:space="0" w:color="auto"/>
          </w:divBdr>
        </w:div>
        <w:div w:id="954024999">
          <w:marLeft w:val="0"/>
          <w:marRight w:val="0"/>
          <w:marTop w:val="0"/>
          <w:marBottom w:val="0"/>
          <w:divBdr>
            <w:top w:val="none" w:sz="0" w:space="0" w:color="auto"/>
            <w:left w:val="none" w:sz="0" w:space="0" w:color="auto"/>
            <w:bottom w:val="none" w:sz="0" w:space="0" w:color="auto"/>
            <w:right w:val="none" w:sz="0" w:space="0" w:color="auto"/>
          </w:divBdr>
        </w:div>
        <w:div w:id="521866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nature.com/articles/s41598-021-86235-w"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ature.com/articles/s41598-020-66015-8"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C57CA-2D17-40D4-A58C-36F412B09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4</Pages>
  <Words>1034</Words>
  <Characters>5896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davidson</dc:creator>
  <cp:keywords/>
  <dc:description/>
  <cp:lastModifiedBy>martin davidson</cp:lastModifiedBy>
  <cp:revision>31</cp:revision>
  <dcterms:created xsi:type="dcterms:W3CDTF">2022-09-14T11:47:00Z</dcterms:created>
  <dcterms:modified xsi:type="dcterms:W3CDTF">2022-11-14T08:48:00Z</dcterms:modified>
</cp:coreProperties>
</file>